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E2EFD9" w:themeColor="accent6" w:themeTint="33"/>
  <w:body>
    <w:p w:rsidR="00EE6ECE" w:rsidRDefault="00EE6ECE">
      <w:pPr>
        <w:spacing w:before="80" w:after="80"/>
      </w:pPr>
    </w:p>
    <w:p w:rsidR="00EE6ECE" w:rsidRDefault="00000000">
      <w:pPr>
        <w:jc w:val="center"/>
      </w:pPr>
      <w:r>
        <w:rPr>
          <w:rFonts w:ascii="Arial" w:eastAsia="Arial" w:hAnsi="Arial" w:cs="Arial"/>
          <w:b/>
          <w:bCs/>
          <w:color w:val="1B3A6B"/>
          <w:sz w:val="30"/>
          <w:szCs w:val="30"/>
        </w:rPr>
        <w:t>WELDING PROCEDURE SPECIFICATION (WPS)</w:t>
      </w:r>
    </w:p>
    <w:p w:rsidR="00EE6ECE" w:rsidRDefault="00000000">
      <w:pPr>
        <w:spacing w:before="40"/>
        <w:jc w:val="center"/>
      </w:pPr>
      <w:r>
        <w:rPr>
          <w:rFonts w:ascii="Arial" w:eastAsia="Arial" w:hAnsi="Arial" w:cs="Arial"/>
          <w:color w:val="1A6B72"/>
          <w:sz w:val="19"/>
          <w:szCs w:val="19"/>
        </w:rPr>
        <w:t>Sample Format — As per ASME Section IX</w:t>
      </w:r>
    </w:p>
    <w:p w:rsidR="00EE6ECE" w:rsidRDefault="00EE6ECE">
      <w:pPr>
        <w:spacing w:before="100" w:after="1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800"/>
        <w:gridCol w:w="2880"/>
        <w:gridCol w:w="1800"/>
        <w:gridCol w:w="2880"/>
      </w:tblGrid>
      <w:tr w:rsidR="00EE6ECE">
        <w:tblPrEx>
          <w:tblCellMar>
            <w:top w:w="0" w:type="dxa"/>
            <w:bottom w:w="0" w:type="dxa"/>
          </w:tblCellMar>
        </w:tblPrEx>
        <w:tc>
          <w:tcPr>
            <w:tcW w:w="9360" w:type="dxa"/>
            <w:gridSpan w:val="4"/>
            <w:tcBorders>
              <w:top w:val="none" w:sz="0" w:space="0" w:color="FFFFFF"/>
              <w:left w:val="none" w:sz="0" w:space="0" w:color="FFFFFF"/>
              <w:bottom w:val="none" w:sz="0" w:space="0" w:color="FFFFFF"/>
              <w:right w:val="none" w:sz="0" w:space="0" w:color="FFFFFF"/>
            </w:tcBorders>
            <w:shd w:val="clear" w:color="auto" w:fill="1B3A6B"/>
            <w:tcMar>
              <w:top w:w="70" w:type="dxa"/>
              <w:left w:w="160" w:type="dxa"/>
              <w:bottom w:w="70" w:type="dxa"/>
              <w:right w:w="160" w:type="dxa"/>
            </w:tcMar>
          </w:tcPr>
          <w:p w:rsidR="00EE6ECE" w:rsidRDefault="00000000">
            <w:r>
              <w:rPr>
                <w:rFonts w:ascii="Arial" w:eastAsia="Arial" w:hAnsi="Arial" w:cs="Arial"/>
                <w:b/>
                <w:bCs/>
                <w:color w:val="FFFFFF"/>
              </w:rPr>
              <w:t>DOCUMENT CONTROL</w:t>
            </w:r>
          </w:p>
        </w:tc>
      </w:tr>
      <w:tr w:rsidR="00EE6ECE">
        <w:tblPrEx>
          <w:tblCellMar>
            <w:top w:w="0" w:type="dxa"/>
            <w:bottom w:w="0" w:type="dxa"/>
          </w:tblCellMar>
        </w:tblPrEx>
        <w:tc>
          <w:tcPr>
            <w:tcW w:w="1800" w:type="dxa"/>
            <w:tcBorders>
              <w:top w:val="single" w:sz="4" w:space="0" w:color="999999"/>
              <w:left w:val="single" w:sz="4" w:space="0" w:color="999999"/>
              <w:bottom w:val="single" w:sz="4" w:space="0" w:color="999999"/>
              <w:right w:val="single" w:sz="4" w:space="0" w:color="999999"/>
            </w:tcBorders>
            <w:shd w:val="clear" w:color="auto" w:fill="D6E4F0"/>
            <w:tcMar>
              <w:top w:w="60" w:type="dxa"/>
              <w:left w:w="100" w:type="dxa"/>
              <w:bottom w:w="60" w:type="dxa"/>
              <w:right w:w="100" w:type="dxa"/>
            </w:tcMar>
          </w:tcPr>
          <w:p w:rsidR="00EE6ECE" w:rsidRDefault="00000000">
            <w:r>
              <w:rPr>
                <w:rFonts w:ascii="Arial" w:eastAsia="Arial" w:hAnsi="Arial" w:cs="Arial"/>
                <w:b/>
                <w:bCs/>
                <w:color w:val="1B3A6B"/>
                <w:sz w:val="17"/>
                <w:szCs w:val="17"/>
              </w:rPr>
              <w:t>WPS No.</w:t>
            </w:r>
          </w:p>
        </w:tc>
        <w:tc>
          <w:tcPr>
            <w:tcW w:w="2880" w:type="dxa"/>
            <w:tcBorders>
              <w:top w:val="single" w:sz="4" w:space="0" w:color="999999"/>
              <w:left w:val="single" w:sz="4" w:space="0" w:color="999999"/>
              <w:bottom w:val="single" w:sz="4" w:space="0" w:color="999999"/>
              <w:right w:val="single" w:sz="4" w:space="0" w:color="999999"/>
            </w:tcBorders>
            <w:shd w:val="clear" w:color="auto" w:fill="FFFFFF"/>
            <w:tcMar>
              <w:top w:w="60" w:type="dxa"/>
              <w:left w:w="100" w:type="dxa"/>
              <w:bottom w:w="60" w:type="dxa"/>
              <w:right w:w="100" w:type="dxa"/>
            </w:tcMar>
          </w:tcPr>
          <w:p w:rsidR="00EE6ECE" w:rsidRDefault="00000000">
            <w:r>
              <w:rPr>
                <w:rFonts w:ascii="Arial" w:eastAsia="Arial" w:hAnsi="Arial" w:cs="Arial"/>
                <w:color w:val="333333"/>
                <w:sz w:val="17"/>
                <w:szCs w:val="17"/>
              </w:rPr>
              <w:t>FDH-WPS-001</w:t>
            </w:r>
          </w:p>
        </w:tc>
        <w:tc>
          <w:tcPr>
            <w:tcW w:w="1800" w:type="dxa"/>
            <w:tcBorders>
              <w:top w:val="single" w:sz="4" w:space="0" w:color="999999"/>
              <w:left w:val="single" w:sz="4" w:space="0" w:color="999999"/>
              <w:bottom w:val="single" w:sz="4" w:space="0" w:color="999999"/>
              <w:right w:val="single" w:sz="4" w:space="0" w:color="999999"/>
            </w:tcBorders>
            <w:shd w:val="clear" w:color="auto" w:fill="D6E4F0"/>
            <w:tcMar>
              <w:top w:w="60" w:type="dxa"/>
              <w:left w:w="100" w:type="dxa"/>
              <w:bottom w:w="60" w:type="dxa"/>
              <w:right w:w="100" w:type="dxa"/>
            </w:tcMar>
          </w:tcPr>
          <w:p w:rsidR="00EE6ECE" w:rsidRDefault="00000000">
            <w:r>
              <w:rPr>
                <w:rFonts w:ascii="Arial" w:eastAsia="Arial" w:hAnsi="Arial" w:cs="Arial"/>
                <w:b/>
                <w:bCs/>
                <w:color w:val="1B3A6B"/>
                <w:sz w:val="17"/>
                <w:szCs w:val="17"/>
              </w:rPr>
              <w:t>Rev. No. / Date</w:t>
            </w:r>
          </w:p>
        </w:tc>
        <w:tc>
          <w:tcPr>
            <w:tcW w:w="2880" w:type="dxa"/>
            <w:tcBorders>
              <w:top w:val="single" w:sz="4" w:space="0" w:color="999999"/>
              <w:left w:val="single" w:sz="4" w:space="0" w:color="999999"/>
              <w:bottom w:val="single" w:sz="4" w:space="0" w:color="999999"/>
              <w:right w:val="single" w:sz="4" w:space="0" w:color="999999"/>
            </w:tcBorders>
            <w:shd w:val="clear" w:color="auto" w:fill="FFFFFF"/>
            <w:tcMar>
              <w:top w:w="60" w:type="dxa"/>
              <w:left w:w="100" w:type="dxa"/>
              <w:bottom w:w="60" w:type="dxa"/>
              <w:right w:w="100" w:type="dxa"/>
            </w:tcMar>
          </w:tcPr>
          <w:p w:rsidR="00EE6ECE" w:rsidRDefault="00000000">
            <w:r>
              <w:rPr>
                <w:rFonts w:ascii="Arial" w:eastAsia="Arial" w:hAnsi="Arial" w:cs="Arial"/>
                <w:color w:val="333333"/>
                <w:sz w:val="17"/>
                <w:szCs w:val="17"/>
              </w:rPr>
              <w:t>0  /  30-Jun-2026</w:t>
            </w:r>
          </w:p>
        </w:tc>
      </w:tr>
      <w:tr w:rsidR="00EE6ECE">
        <w:tblPrEx>
          <w:tblCellMar>
            <w:top w:w="0" w:type="dxa"/>
            <w:bottom w:w="0" w:type="dxa"/>
          </w:tblCellMar>
        </w:tblPrEx>
        <w:tc>
          <w:tcPr>
            <w:tcW w:w="1800" w:type="dxa"/>
            <w:tcBorders>
              <w:top w:val="single" w:sz="4" w:space="0" w:color="999999"/>
              <w:left w:val="single" w:sz="4" w:space="0" w:color="999999"/>
              <w:bottom w:val="single" w:sz="4" w:space="0" w:color="999999"/>
              <w:right w:val="single" w:sz="4" w:space="0" w:color="999999"/>
            </w:tcBorders>
            <w:shd w:val="clear" w:color="auto" w:fill="D6E4F0"/>
            <w:tcMar>
              <w:top w:w="60" w:type="dxa"/>
              <w:left w:w="100" w:type="dxa"/>
              <w:bottom w:w="60" w:type="dxa"/>
              <w:right w:w="100" w:type="dxa"/>
            </w:tcMar>
          </w:tcPr>
          <w:p w:rsidR="00EE6ECE" w:rsidRDefault="00000000">
            <w:r>
              <w:rPr>
                <w:rFonts w:ascii="Arial" w:eastAsia="Arial" w:hAnsi="Arial" w:cs="Arial"/>
                <w:b/>
                <w:bCs/>
                <w:color w:val="1B3A6B"/>
                <w:sz w:val="17"/>
                <w:szCs w:val="17"/>
              </w:rPr>
              <w:t>Supporting PQR No.</w:t>
            </w:r>
          </w:p>
        </w:tc>
        <w:tc>
          <w:tcPr>
            <w:tcW w:w="2880" w:type="dxa"/>
            <w:tcBorders>
              <w:top w:val="single" w:sz="4" w:space="0" w:color="999999"/>
              <w:left w:val="single" w:sz="4" w:space="0" w:color="999999"/>
              <w:bottom w:val="single" w:sz="4" w:space="0" w:color="999999"/>
              <w:right w:val="single" w:sz="4" w:space="0" w:color="999999"/>
            </w:tcBorders>
            <w:shd w:val="clear" w:color="auto" w:fill="FFFFFF"/>
            <w:tcMar>
              <w:top w:w="60" w:type="dxa"/>
              <w:left w:w="100" w:type="dxa"/>
              <w:bottom w:w="60" w:type="dxa"/>
              <w:right w:w="100" w:type="dxa"/>
            </w:tcMar>
          </w:tcPr>
          <w:p w:rsidR="00EE6ECE" w:rsidRDefault="00000000">
            <w:r>
              <w:rPr>
                <w:rFonts w:ascii="Arial" w:eastAsia="Arial" w:hAnsi="Arial" w:cs="Arial"/>
                <w:color w:val="333333"/>
                <w:sz w:val="17"/>
                <w:szCs w:val="17"/>
              </w:rPr>
              <w:t>FDH-PQR-001</w:t>
            </w:r>
          </w:p>
        </w:tc>
        <w:tc>
          <w:tcPr>
            <w:tcW w:w="1800" w:type="dxa"/>
            <w:tcBorders>
              <w:top w:val="single" w:sz="4" w:space="0" w:color="999999"/>
              <w:left w:val="single" w:sz="4" w:space="0" w:color="999999"/>
              <w:bottom w:val="single" w:sz="4" w:space="0" w:color="999999"/>
              <w:right w:val="single" w:sz="4" w:space="0" w:color="999999"/>
            </w:tcBorders>
            <w:shd w:val="clear" w:color="auto" w:fill="D6E4F0"/>
            <w:tcMar>
              <w:top w:w="60" w:type="dxa"/>
              <w:left w:w="100" w:type="dxa"/>
              <w:bottom w:w="60" w:type="dxa"/>
              <w:right w:w="100" w:type="dxa"/>
            </w:tcMar>
          </w:tcPr>
          <w:p w:rsidR="00EE6ECE" w:rsidRDefault="00000000">
            <w:r>
              <w:rPr>
                <w:rFonts w:ascii="Arial" w:eastAsia="Arial" w:hAnsi="Arial" w:cs="Arial"/>
                <w:b/>
                <w:bCs/>
                <w:color w:val="1B3A6B"/>
                <w:sz w:val="17"/>
                <w:szCs w:val="17"/>
              </w:rPr>
              <w:t>Code &amp; Edition</w:t>
            </w:r>
          </w:p>
        </w:tc>
        <w:tc>
          <w:tcPr>
            <w:tcW w:w="2880" w:type="dxa"/>
            <w:tcBorders>
              <w:top w:val="single" w:sz="4" w:space="0" w:color="999999"/>
              <w:left w:val="single" w:sz="4" w:space="0" w:color="999999"/>
              <w:bottom w:val="single" w:sz="4" w:space="0" w:color="999999"/>
              <w:right w:val="single" w:sz="4" w:space="0" w:color="999999"/>
            </w:tcBorders>
            <w:shd w:val="clear" w:color="auto" w:fill="FFFFFF"/>
            <w:tcMar>
              <w:top w:w="60" w:type="dxa"/>
              <w:left w:w="100" w:type="dxa"/>
              <w:bottom w:w="60" w:type="dxa"/>
              <w:right w:w="100" w:type="dxa"/>
            </w:tcMar>
          </w:tcPr>
          <w:p w:rsidR="00EE6ECE" w:rsidRDefault="00000000">
            <w:r>
              <w:rPr>
                <w:rFonts w:ascii="Arial" w:eastAsia="Arial" w:hAnsi="Arial" w:cs="Arial"/>
                <w:color w:val="333333"/>
                <w:sz w:val="17"/>
                <w:szCs w:val="17"/>
              </w:rPr>
              <w:t>ASME Section IX, 2023</w:t>
            </w:r>
          </w:p>
        </w:tc>
      </w:tr>
      <w:tr w:rsidR="00EE6ECE">
        <w:tblPrEx>
          <w:tblCellMar>
            <w:top w:w="0" w:type="dxa"/>
            <w:bottom w:w="0" w:type="dxa"/>
          </w:tblCellMar>
        </w:tblPrEx>
        <w:tc>
          <w:tcPr>
            <w:tcW w:w="1800" w:type="dxa"/>
            <w:tcBorders>
              <w:top w:val="single" w:sz="4" w:space="0" w:color="999999"/>
              <w:left w:val="single" w:sz="4" w:space="0" w:color="999999"/>
              <w:bottom w:val="single" w:sz="4" w:space="0" w:color="999999"/>
              <w:right w:val="single" w:sz="4" w:space="0" w:color="999999"/>
            </w:tcBorders>
            <w:shd w:val="clear" w:color="auto" w:fill="D6E4F0"/>
            <w:tcMar>
              <w:top w:w="60" w:type="dxa"/>
              <w:left w:w="100" w:type="dxa"/>
              <w:bottom w:w="60" w:type="dxa"/>
              <w:right w:w="100" w:type="dxa"/>
            </w:tcMar>
          </w:tcPr>
          <w:p w:rsidR="00EE6ECE" w:rsidRDefault="00000000">
            <w:r>
              <w:rPr>
                <w:rFonts w:ascii="Arial" w:eastAsia="Arial" w:hAnsi="Arial" w:cs="Arial"/>
                <w:b/>
                <w:bCs/>
                <w:color w:val="1B3A6B"/>
                <w:sz w:val="17"/>
                <w:szCs w:val="17"/>
              </w:rPr>
              <w:t>Welding Process(es)</w:t>
            </w:r>
          </w:p>
        </w:tc>
        <w:tc>
          <w:tcPr>
            <w:tcW w:w="2880" w:type="dxa"/>
            <w:tcBorders>
              <w:top w:val="single" w:sz="4" w:space="0" w:color="999999"/>
              <w:left w:val="single" w:sz="4" w:space="0" w:color="999999"/>
              <w:bottom w:val="single" w:sz="4" w:space="0" w:color="999999"/>
              <w:right w:val="single" w:sz="4" w:space="0" w:color="999999"/>
            </w:tcBorders>
            <w:shd w:val="clear" w:color="auto" w:fill="FFFFFF"/>
            <w:tcMar>
              <w:top w:w="60" w:type="dxa"/>
              <w:left w:w="100" w:type="dxa"/>
              <w:bottom w:w="60" w:type="dxa"/>
              <w:right w:w="100" w:type="dxa"/>
            </w:tcMar>
          </w:tcPr>
          <w:p w:rsidR="00EE6ECE" w:rsidRDefault="00000000">
            <w:r>
              <w:rPr>
                <w:rFonts w:ascii="Arial" w:eastAsia="Arial" w:hAnsi="Arial" w:cs="Arial"/>
                <w:color w:val="333333"/>
                <w:sz w:val="17"/>
                <w:szCs w:val="17"/>
              </w:rPr>
              <w:t>GTAW + SMAW</w:t>
            </w:r>
          </w:p>
        </w:tc>
        <w:tc>
          <w:tcPr>
            <w:tcW w:w="1800" w:type="dxa"/>
            <w:tcBorders>
              <w:top w:val="single" w:sz="4" w:space="0" w:color="999999"/>
              <w:left w:val="single" w:sz="4" w:space="0" w:color="999999"/>
              <w:bottom w:val="single" w:sz="4" w:space="0" w:color="999999"/>
              <w:right w:val="single" w:sz="4" w:space="0" w:color="999999"/>
            </w:tcBorders>
            <w:shd w:val="clear" w:color="auto" w:fill="D6E4F0"/>
            <w:tcMar>
              <w:top w:w="60" w:type="dxa"/>
              <w:left w:w="100" w:type="dxa"/>
              <w:bottom w:w="60" w:type="dxa"/>
              <w:right w:w="100" w:type="dxa"/>
            </w:tcMar>
          </w:tcPr>
          <w:p w:rsidR="00EE6ECE" w:rsidRDefault="00000000">
            <w:r>
              <w:rPr>
                <w:rFonts w:ascii="Arial" w:eastAsia="Arial" w:hAnsi="Arial" w:cs="Arial"/>
                <w:b/>
                <w:bCs/>
                <w:color w:val="1B3A6B"/>
                <w:sz w:val="17"/>
                <w:szCs w:val="17"/>
              </w:rPr>
              <w:t>Type</w:t>
            </w:r>
          </w:p>
        </w:tc>
        <w:tc>
          <w:tcPr>
            <w:tcW w:w="2880" w:type="dxa"/>
            <w:tcBorders>
              <w:top w:val="single" w:sz="4" w:space="0" w:color="999999"/>
              <w:left w:val="single" w:sz="4" w:space="0" w:color="999999"/>
              <w:bottom w:val="single" w:sz="4" w:space="0" w:color="999999"/>
              <w:right w:val="single" w:sz="4" w:space="0" w:color="999999"/>
            </w:tcBorders>
            <w:shd w:val="clear" w:color="auto" w:fill="FFFFFF"/>
            <w:tcMar>
              <w:top w:w="60" w:type="dxa"/>
              <w:left w:w="100" w:type="dxa"/>
              <w:bottom w:w="60" w:type="dxa"/>
              <w:right w:w="100" w:type="dxa"/>
            </w:tcMar>
          </w:tcPr>
          <w:p w:rsidR="00EE6ECE" w:rsidRDefault="00000000">
            <w:r>
              <w:rPr>
                <w:rFonts w:ascii="Arial" w:eastAsia="Arial" w:hAnsi="Arial" w:cs="Arial"/>
                <w:color w:val="333333"/>
                <w:sz w:val="17"/>
                <w:szCs w:val="17"/>
              </w:rPr>
              <w:t>Manual</w:t>
            </w:r>
          </w:p>
        </w:tc>
      </w:tr>
    </w:tbl>
    <w:p w:rsidR="00EE6ECE" w:rsidRDefault="00EE6ECE">
      <w:pPr>
        <w:spacing w:before="100" w:after="1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800"/>
        <w:gridCol w:w="2880"/>
        <w:gridCol w:w="1800"/>
        <w:gridCol w:w="2880"/>
      </w:tblGrid>
      <w:tr w:rsidR="00EE6ECE">
        <w:tblPrEx>
          <w:tblCellMar>
            <w:top w:w="0" w:type="dxa"/>
            <w:bottom w:w="0" w:type="dxa"/>
          </w:tblCellMar>
        </w:tblPrEx>
        <w:tc>
          <w:tcPr>
            <w:tcW w:w="9360" w:type="dxa"/>
            <w:gridSpan w:val="4"/>
            <w:tcBorders>
              <w:top w:val="none" w:sz="0" w:space="0" w:color="FFFFFF"/>
              <w:left w:val="none" w:sz="0" w:space="0" w:color="FFFFFF"/>
              <w:bottom w:val="none" w:sz="0" w:space="0" w:color="FFFFFF"/>
              <w:right w:val="none" w:sz="0" w:space="0" w:color="FFFFFF"/>
            </w:tcBorders>
            <w:shd w:val="clear" w:color="auto" w:fill="1B3A6B"/>
            <w:tcMar>
              <w:top w:w="70" w:type="dxa"/>
              <w:left w:w="160" w:type="dxa"/>
              <w:bottom w:w="70" w:type="dxa"/>
              <w:right w:w="160" w:type="dxa"/>
            </w:tcMar>
          </w:tcPr>
          <w:p w:rsidR="00EE6ECE" w:rsidRDefault="00000000">
            <w:r>
              <w:rPr>
                <w:rFonts w:ascii="Arial" w:eastAsia="Arial" w:hAnsi="Arial" w:cs="Arial"/>
                <w:b/>
                <w:bCs/>
                <w:color w:val="FFFFFF"/>
              </w:rPr>
              <w:t>JOINTS (QW-402)</w:t>
            </w:r>
          </w:p>
        </w:tc>
      </w:tr>
      <w:tr w:rsidR="00EE6ECE">
        <w:tblPrEx>
          <w:tblCellMar>
            <w:top w:w="0" w:type="dxa"/>
            <w:bottom w:w="0" w:type="dxa"/>
          </w:tblCellMar>
        </w:tblPrEx>
        <w:tc>
          <w:tcPr>
            <w:tcW w:w="1800" w:type="dxa"/>
            <w:tcBorders>
              <w:top w:val="single" w:sz="4" w:space="0" w:color="999999"/>
              <w:left w:val="single" w:sz="4" w:space="0" w:color="999999"/>
              <w:bottom w:val="single" w:sz="4" w:space="0" w:color="999999"/>
              <w:right w:val="single" w:sz="4" w:space="0" w:color="999999"/>
            </w:tcBorders>
            <w:shd w:val="clear" w:color="auto" w:fill="D6E4F0"/>
            <w:tcMar>
              <w:top w:w="60" w:type="dxa"/>
              <w:left w:w="100" w:type="dxa"/>
              <w:bottom w:w="60" w:type="dxa"/>
              <w:right w:w="100" w:type="dxa"/>
            </w:tcMar>
          </w:tcPr>
          <w:p w:rsidR="00EE6ECE" w:rsidRDefault="00000000">
            <w:r>
              <w:rPr>
                <w:rFonts w:ascii="Arial" w:eastAsia="Arial" w:hAnsi="Arial" w:cs="Arial"/>
                <w:b/>
                <w:bCs/>
                <w:color w:val="1B3A6B"/>
                <w:sz w:val="17"/>
                <w:szCs w:val="17"/>
              </w:rPr>
              <w:t>Joint Type</w:t>
            </w:r>
          </w:p>
        </w:tc>
        <w:tc>
          <w:tcPr>
            <w:tcW w:w="2880" w:type="dxa"/>
            <w:tcBorders>
              <w:top w:val="single" w:sz="4" w:space="0" w:color="999999"/>
              <w:left w:val="single" w:sz="4" w:space="0" w:color="999999"/>
              <w:bottom w:val="single" w:sz="4" w:space="0" w:color="999999"/>
              <w:right w:val="single" w:sz="4" w:space="0" w:color="999999"/>
            </w:tcBorders>
            <w:shd w:val="clear" w:color="auto" w:fill="FFFFFF"/>
            <w:tcMar>
              <w:top w:w="60" w:type="dxa"/>
              <w:left w:w="100" w:type="dxa"/>
              <w:bottom w:w="60" w:type="dxa"/>
              <w:right w:w="100" w:type="dxa"/>
            </w:tcMar>
          </w:tcPr>
          <w:p w:rsidR="00EE6ECE" w:rsidRDefault="00000000">
            <w:r>
              <w:rPr>
                <w:rFonts w:ascii="Arial" w:eastAsia="Arial" w:hAnsi="Arial" w:cs="Arial"/>
                <w:color w:val="333333"/>
                <w:sz w:val="17"/>
                <w:szCs w:val="17"/>
              </w:rPr>
              <w:t>Butt Joint, Single V-Groove</w:t>
            </w:r>
          </w:p>
        </w:tc>
        <w:tc>
          <w:tcPr>
            <w:tcW w:w="1800" w:type="dxa"/>
            <w:tcBorders>
              <w:top w:val="single" w:sz="4" w:space="0" w:color="999999"/>
              <w:left w:val="single" w:sz="4" w:space="0" w:color="999999"/>
              <w:bottom w:val="single" w:sz="4" w:space="0" w:color="999999"/>
              <w:right w:val="single" w:sz="4" w:space="0" w:color="999999"/>
            </w:tcBorders>
            <w:shd w:val="clear" w:color="auto" w:fill="D6E4F0"/>
            <w:tcMar>
              <w:top w:w="60" w:type="dxa"/>
              <w:left w:w="100" w:type="dxa"/>
              <w:bottom w:w="60" w:type="dxa"/>
              <w:right w:w="100" w:type="dxa"/>
            </w:tcMar>
          </w:tcPr>
          <w:p w:rsidR="00EE6ECE" w:rsidRDefault="00000000">
            <w:r>
              <w:rPr>
                <w:rFonts w:ascii="Arial" w:eastAsia="Arial" w:hAnsi="Arial" w:cs="Arial"/>
                <w:b/>
                <w:bCs/>
                <w:color w:val="1B3A6B"/>
                <w:sz w:val="17"/>
                <w:szCs w:val="17"/>
              </w:rPr>
              <w:t>Backing</w:t>
            </w:r>
          </w:p>
        </w:tc>
        <w:tc>
          <w:tcPr>
            <w:tcW w:w="2880" w:type="dxa"/>
            <w:tcBorders>
              <w:top w:val="single" w:sz="4" w:space="0" w:color="999999"/>
              <w:left w:val="single" w:sz="4" w:space="0" w:color="999999"/>
              <w:bottom w:val="single" w:sz="4" w:space="0" w:color="999999"/>
              <w:right w:val="single" w:sz="4" w:space="0" w:color="999999"/>
            </w:tcBorders>
            <w:shd w:val="clear" w:color="auto" w:fill="FFFFFF"/>
            <w:tcMar>
              <w:top w:w="60" w:type="dxa"/>
              <w:left w:w="100" w:type="dxa"/>
              <w:bottom w:w="60" w:type="dxa"/>
              <w:right w:w="100" w:type="dxa"/>
            </w:tcMar>
          </w:tcPr>
          <w:p w:rsidR="00EE6ECE" w:rsidRDefault="00000000">
            <w:r>
              <w:rPr>
                <w:rFonts w:ascii="Arial" w:eastAsia="Arial" w:hAnsi="Arial" w:cs="Arial"/>
                <w:color w:val="333333"/>
                <w:sz w:val="17"/>
                <w:szCs w:val="17"/>
              </w:rPr>
              <w:t>With Backing — Consumable Insert</w:t>
            </w:r>
          </w:p>
        </w:tc>
      </w:tr>
      <w:tr w:rsidR="00EE6ECE">
        <w:tblPrEx>
          <w:tblCellMar>
            <w:top w:w="0" w:type="dxa"/>
            <w:bottom w:w="0" w:type="dxa"/>
          </w:tblCellMar>
        </w:tblPrEx>
        <w:tc>
          <w:tcPr>
            <w:tcW w:w="1800" w:type="dxa"/>
            <w:tcBorders>
              <w:top w:val="single" w:sz="4" w:space="0" w:color="999999"/>
              <w:left w:val="single" w:sz="4" w:space="0" w:color="999999"/>
              <w:bottom w:val="single" w:sz="4" w:space="0" w:color="999999"/>
              <w:right w:val="single" w:sz="4" w:space="0" w:color="999999"/>
            </w:tcBorders>
            <w:shd w:val="clear" w:color="auto" w:fill="D6E4F0"/>
            <w:tcMar>
              <w:top w:w="60" w:type="dxa"/>
              <w:left w:w="100" w:type="dxa"/>
              <w:bottom w:w="60" w:type="dxa"/>
              <w:right w:w="100" w:type="dxa"/>
            </w:tcMar>
          </w:tcPr>
          <w:p w:rsidR="00EE6ECE" w:rsidRDefault="00000000">
            <w:r>
              <w:rPr>
                <w:rFonts w:ascii="Arial" w:eastAsia="Arial" w:hAnsi="Arial" w:cs="Arial"/>
                <w:b/>
                <w:bCs/>
                <w:color w:val="1B3A6B"/>
                <w:sz w:val="17"/>
                <w:szCs w:val="17"/>
              </w:rPr>
              <w:t>Root Opening</w:t>
            </w:r>
          </w:p>
        </w:tc>
        <w:tc>
          <w:tcPr>
            <w:tcW w:w="2880" w:type="dxa"/>
            <w:tcBorders>
              <w:top w:val="single" w:sz="4" w:space="0" w:color="999999"/>
              <w:left w:val="single" w:sz="4" w:space="0" w:color="999999"/>
              <w:bottom w:val="single" w:sz="4" w:space="0" w:color="999999"/>
              <w:right w:val="single" w:sz="4" w:space="0" w:color="999999"/>
            </w:tcBorders>
            <w:shd w:val="clear" w:color="auto" w:fill="FFFFFF"/>
            <w:tcMar>
              <w:top w:w="60" w:type="dxa"/>
              <w:left w:w="100" w:type="dxa"/>
              <w:bottom w:w="60" w:type="dxa"/>
              <w:right w:w="100" w:type="dxa"/>
            </w:tcMar>
          </w:tcPr>
          <w:p w:rsidR="00EE6ECE" w:rsidRDefault="00000000">
            <w:r>
              <w:rPr>
                <w:rFonts w:ascii="Arial" w:eastAsia="Arial" w:hAnsi="Arial" w:cs="Arial"/>
                <w:color w:val="333333"/>
                <w:sz w:val="17"/>
                <w:szCs w:val="17"/>
              </w:rPr>
              <w:t>1.6 mm ± 0.8 mm</w:t>
            </w:r>
          </w:p>
        </w:tc>
        <w:tc>
          <w:tcPr>
            <w:tcW w:w="1800" w:type="dxa"/>
            <w:tcBorders>
              <w:top w:val="single" w:sz="4" w:space="0" w:color="999999"/>
              <w:left w:val="single" w:sz="4" w:space="0" w:color="999999"/>
              <w:bottom w:val="single" w:sz="4" w:space="0" w:color="999999"/>
              <w:right w:val="single" w:sz="4" w:space="0" w:color="999999"/>
            </w:tcBorders>
            <w:shd w:val="clear" w:color="auto" w:fill="D6E4F0"/>
            <w:tcMar>
              <w:top w:w="60" w:type="dxa"/>
              <w:left w:w="100" w:type="dxa"/>
              <w:bottom w:w="60" w:type="dxa"/>
              <w:right w:w="100" w:type="dxa"/>
            </w:tcMar>
          </w:tcPr>
          <w:p w:rsidR="00EE6ECE" w:rsidRDefault="00000000">
            <w:r>
              <w:rPr>
                <w:rFonts w:ascii="Arial" w:eastAsia="Arial" w:hAnsi="Arial" w:cs="Arial"/>
                <w:b/>
                <w:bCs/>
                <w:color w:val="1B3A6B"/>
                <w:sz w:val="17"/>
                <w:szCs w:val="17"/>
              </w:rPr>
              <w:t>Root Face</w:t>
            </w:r>
          </w:p>
        </w:tc>
        <w:tc>
          <w:tcPr>
            <w:tcW w:w="2880" w:type="dxa"/>
            <w:tcBorders>
              <w:top w:val="single" w:sz="4" w:space="0" w:color="999999"/>
              <w:left w:val="single" w:sz="4" w:space="0" w:color="999999"/>
              <w:bottom w:val="single" w:sz="4" w:space="0" w:color="999999"/>
              <w:right w:val="single" w:sz="4" w:space="0" w:color="999999"/>
            </w:tcBorders>
            <w:shd w:val="clear" w:color="auto" w:fill="FFFFFF"/>
            <w:tcMar>
              <w:top w:w="60" w:type="dxa"/>
              <w:left w:w="100" w:type="dxa"/>
              <w:bottom w:w="60" w:type="dxa"/>
              <w:right w:w="100" w:type="dxa"/>
            </w:tcMar>
          </w:tcPr>
          <w:p w:rsidR="00EE6ECE" w:rsidRDefault="00000000">
            <w:r>
              <w:rPr>
                <w:rFonts w:ascii="Arial" w:eastAsia="Arial" w:hAnsi="Arial" w:cs="Arial"/>
                <w:color w:val="333333"/>
                <w:sz w:val="17"/>
                <w:szCs w:val="17"/>
              </w:rPr>
              <w:t>1.6 mm ± 0.8 mm</w:t>
            </w:r>
          </w:p>
        </w:tc>
      </w:tr>
      <w:tr w:rsidR="00EE6ECE">
        <w:tblPrEx>
          <w:tblCellMar>
            <w:top w:w="0" w:type="dxa"/>
            <w:bottom w:w="0" w:type="dxa"/>
          </w:tblCellMar>
        </w:tblPrEx>
        <w:tc>
          <w:tcPr>
            <w:tcW w:w="1800" w:type="dxa"/>
            <w:tcBorders>
              <w:top w:val="single" w:sz="4" w:space="0" w:color="999999"/>
              <w:left w:val="single" w:sz="4" w:space="0" w:color="999999"/>
              <w:bottom w:val="single" w:sz="4" w:space="0" w:color="999999"/>
              <w:right w:val="single" w:sz="4" w:space="0" w:color="999999"/>
            </w:tcBorders>
            <w:shd w:val="clear" w:color="auto" w:fill="D6E4F0"/>
            <w:tcMar>
              <w:top w:w="60" w:type="dxa"/>
              <w:left w:w="100" w:type="dxa"/>
              <w:bottom w:w="60" w:type="dxa"/>
              <w:right w:w="100" w:type="dxa"/>
            </w:tcMar>
          </w:tcPr>
          <w:p w:rsidR="00EE6ECE" w:rsidRDefault="00000000">
            <w:r>
              <w:rPr>
                <w:rFonts w:ascii="Arial" w:eastAsia="Arial" w:hAnsi="Arial" w:cs="Arial"/>
                <w:b/>
                <w:bCs/>
                <w:color w:val="1B3A6B"/>
                <w:sz w:val="17"/>
                <w:szCs w:val="17"/>
              </w:rPr>
              <w:t>Groove Angle</w:t>
            </w:r>
          </w:p>
        </w:tc>
        <w:tc>
          <w:tcPr>
            <w:tcW w:w="2880" w:type="dxa"/>
            <w:tcBorders>
              <w:top w:val="single" w:sz="4" w:space="0" w:color="999999"/>
              <w:left w:val="single" w:sz="4" w:space="0" w:color="999999"/>
              <w:bottom w:val="single" w:sz="4" w:space="0" w:color="999999"/>
              <w:right w:val="single" w:sz="4" w:space="0" w:color="999999"/>
            </w:tcBorders>
            <w:shd w:val="clear" w:color="auto" w:fill="FFFFFF"/>
            <w:tcMar>
              <w:top w:w="60" w:type="dxa"/>
              <w:left w:w="100" w:type="dxa"/>
              <w:bottom w:w="60" w:type="dxa"/>
              <w:right w:w="100" w:type="dxa"/>
            </w:tcMar>
          </w:tcPr>
          <w:p w:rsidR="00EE6ECE" w:rsidRDefault="00000000">
            <w:r>
              <w:rPr>
                <w:rFonts w:ascii="Arial" w:eastAsia="Arial" w:hAnsi="Arial" w:cs="Arial"/>
                <w:color w:val="333333"/>
                <w:sz w:val="17"/>
                <w:szCs w:val="17"/>
              </w:rPr>
              <w:t>60° ± 5°</w:t>
            </w:r>
          </w:p>
        </w:tc>
        <w:tc>
          <w:tcPr>
            <w:tcW w:w="1800" w:type="dxa"/>
            <w:tcBorders>
              <w:top w:val="single" w:sz="4" w:space="0" w:color="999999"/>
              <w:left w:val="single" w:sz="4" w:space="0" w:color="999999"/>
              <w:bottom w:val="single" w:sz="4" w:space="0" w:color="999999"/>
              <w:right w:val="single" w:sz="4" w:space="0" w:color="999999"/>
            </w:tcBorders>
            <w:shd w:val="clear" w:color="auto" w:fill="D6E4F0"/>
            <w:tcMar>
              <w:top w:w="60" w:type="dxa"/>
              <w:left w:w="100" w:type="dxa"/>
              <w:bottom w:w="60" w:type="dxa"/>
              <w:right w:w="100" w:type="dxa"/>
            </w:tcMar>
          </w:tcPr>
          <w:p w:rsidR="00EE6ECE" w:rsidRDefault="00000000">
            <w:r>
              <w:rPr>
                <w:rFonts w:ascii="Arial" w:eastAsia="Arial" w:hAnsi="Arial" w:cs="Arial"/>
                <w:b/>
                <w:bCs/>
                <w:color w:val="1B3A6B"/>
                <w:sz w:val="17"/>
                <w:szCs w:val="17"/>
              </w:rPr>
              <w:t>Backing Material</w:t>
            </w:r>
          </w:p>
        </w:tc>
        <w:tc>
          <w:tcPr>
            <w:tcW w:w="2880" w:type="dxa"/>
            <w:tcBorders>
              <w:top w:val="single" w:sz="4" w:space="0" w:color="999999"/>
              <w:left w:val="single" w:sz="4" w:space="0" w:color="999999"/>
              <w:bottom w:val="single" w:sz="4" w:space="0" w:color="999999"/>
              <w:right w:val="single" w:sz="4" w:space="0" w:color="999999"/>
            </w:tcBorders>
            <w:shd w:val="clear" w:color="auto" w:fill="FFFFFF"/>
            <w:tcMar>
              <w:top w:w="60" w:type="dxa"/>
              <w:left w:w="100" w:type="dxa"/>
              <w:bottom w:w="60" w:type="dxa"/>
              <w:right w:w="100" w:type="dxa"/>
            </w:tcMar>
          </w:tcPr>
          <w:p w:rsidR="00EE6ECE" w:rsidRDefault="00000000">
            <w:r>
              <w:rPr>
                <w:rFonts w:ascii="Arial" w:eastAsia="Arial" w:hAnsi="Arial" w:cs="Arial"/>
                <w:color w:val="333333"/>
                <w:sz w:val="17"/>
                <w:szCs w:val="17"/>
              </w:rPr>
              <w:t>Same P-No. as Base Metal</w:t>
            </w:r>
          </w:p>
        </w:tc>
      </w:tr>
    </w:tbl>
    <w:p w:rsidR="00EE6ECE" w:rsidRDefault="00EE6ECE">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800"/>
        <w:gridCol w:w="2880"/>
        <w:gridCol w:w="1800"/>
        <w:gridCol w:w="2880"/>
      </w:tblGrid>
      <w:tr w:rsidR="00EE6ECE">
        <w:tblPrEx>
          <w:tblCellMar>
            <w:top w:w="0" w:type="dxa"/>
            <w:bottom w:w="0" w:type="dxa"/>
          </w:tblCellMar>
        </w:tblPrEx>
        <w:tc>
          <w:tcPr>
            <w:tcW w:w="9360" w:type="dxa"/>
            <w:gridSpan w:val="4"/>
            <w:tcBorders>
              <w:top w:val="none" w:sz="0" w:space="0" w:color="FFFFFF"/>
              <w:left w:val="none" w:sz="0" w:space="0" w:color="FFFFFF"/>
              <w:bottom w:val="none" w:sz="0" w:space="0" w:color="FFFFFF"/>
              <w:right w:val="none" w:sz="0" w:space="0" w:color="FFFFFF"/>
            </w:tcBorders>
            <w:shd w:val="clear" w:color="auto" w:fill="1B3A6B"/>
            <w:tcMar>
              <w:top w:w="70" w:type="dxa"/>
              <w:left w:w="160" w:type="dxa"/>
              <w:bottom w:w="70" w:type="dxa"/>
              <w:right w:w="160" w:type="dxa"/>
            </w:tcMar>
          </w:tcPr>
          <w:p w:rsidR="00EE6ECE" w:rsidRDefault="00000000">
            <w:r>
              <w:rPr>
                <w:rFonts w:ascii="Arial" w:eastAsia="Arial" w:hAnsi="Arial" w:cs="Arial"/>
                <w:b/>
                <w:bCs/>
                <w:color w:val="FFFFFF"/>
              </w:rPr>
              <w:t>BASE METALS (QW-403)</w:t>
            </w:r>
          </w:p>
        </w:tc>
      </w:tr>
      <w:tr w:rsidR="00EE6ECE">
        <w:tblPrEx>
          <w:tblCellMar>
            <w:top w:w="0" w:type="dxa"/>
            <w:bottom w:w="0" w:type="dxa"/>
          </w:tblCellMar>
        </w:tblPrEx>
        <w:tc>
          <w:tcPr>
            <w:tcW w:w="1800" w:type="dxa"/>
            <w:tcBorders>
              <w:top w:val="single" w:sz="4" w:space="0" w:color="999999"/>
              <w:left w:val="single" w:sz="4" w:space="0" w:color="999999"/>
              <w:bottom w:val="single" w:sz="4" w:space="0" w:color="999999"/>
              <w:right w:val="single" w:sz="4" w:space="0" w:color="999999"/>
            </w:tcBorders>
            <w:shd w:val="clear" w:color="auto" w:fill="D6E4F0"/>
            <w:tcMar>
              <w:top w:w="60" w:type="dxa"/>
              <w:left w:w="100" w:type="dxa"/>
              <w:bottom w:w="60" w:type="dxa"/>
              <w:right w:w="100" w:type="dxa"/>
            </w:tcMar>
          </w:tcPr>
          <w:p w:rsidR="00EE6ECE" w:rsidRDefault="00000000">
            <w:r>
              <w:rPr>
                <w:rFonts w:ascii="Arial" w:eastAsia="Arial" w:hAnsi="Arial" w:cs="Arial"/>
                <w:b/>
                <w:bCs/>
                <w:color w:val="1B3A6B"/>
                <w:sz w:val="17"/>
                <w:szCs w:val="17"/>
              </w:rPr>
              <w:t>Material Spec.</w:t>
            </w:r>
          </w:p>
        </w:tc>
        <w:tc>
          <w:tcPr>
            <w:tcW w:w="2880" w:type="dxa"/>
            <w:tcBorders>
              <w:top w:val="single" w:sz="4" w:space="0" w:color="999999"/>
              <w:left w:val="single" w:sz="4" w:space="0" w:color="999999"/>
              <w:bottom w:val="single" w:sz="4" w:space="0" w:color="999999"/>
              <w:right w:val="single" w:sz="4" w:space="0" w:color="999999"/>
            </w:tcBorders>
            <w:shd w:val="clear" w:color="auto" w:fill="FFFFFF"/>
            <w:tcMar>
              <w:top w:w="60" w:type="dxa"/>
              <w:left w:w="100" w:type="dxa"/>
              <w:bottom w:w="60" w:type="dxa"/>
              <w:right w:w="100" w:type="dxa"/>
            </w:tcMar>
          </w:tcPr>
          <w:p w:rsidR="00EE6ECE" w:rsidRDefault="00000000">
            <w:r>
              <w:rPr>
                <w:rFonts w:ascii="Arial" w:eastAsia="Arial" w:hAnsi="Arial" w:cs="Arial"/>
                <w:color w:val="333333"/>
                <w:sz w:val="17"/>
                <w:szCs w:val="17"/>
              </w:rPr>
              <w:t>ASTM A106 Gr. B</w:t>
            </w:r>
          </w:p>
        </w:tc>
        <w:tc>
          <w:tcPr>
            <w:tcW w:w="1800" w:type="dxa"/>
            <w:tcBorders>
              <w:top w:val="single" w:sz="4" w:space="0" w:color="999999"/>
              <w:left w:val="single" w:sz="4" w:space="0" w:color="999999"/>
              <w:bottom w:val="single" w:sz="4" w:space="0" w:color="999999"/>
              <w:right w:val="single" w:sz="4" w:space="0" w:color="999999"/>
            </w:tcBorders>
            <w:shd w:val="clear" w:color="auto" w:fill="D6E4F0"/>
            <w:tcMar>
              <w:top w:w="60" w:type="dxa"/>
              <w:left w:w="100" w:type="dxa"/>
              <w:bottom w:w="60" w:type="dxa"/>
              <w:right w:w="100" w:type="dxa"/>
            </w:tcMar>
          </w:tcPr>
          <w:p w:rsidR="00EE6ECE" w:rsidRDefault="00000000">
            <w:r>
              <w:rPr>
                <w:rFonts w:ascii="Arial" w:eastAsia="Arial" w:hAnsi="Arial" w:cs="Arial"/>
                <w:b/>
                <w:bCs/>
                <w:color w:val="1B3A6B"/>
                <w:sz w:val="17"/>
                <w:szCs w:val="17"/>
              </w:rPr>
              <w:t>P-No. / Group No.</w:t>
            </w:r>
          </w:p>
        </w:tc>
        <w:tc>
          <w:tcPr>
            <w:tcW w:w="2880" w:type="dxa"/>
            <w:tcBorders>
              <w:top w:val="single" w:sz="4" w:space="0" w:color="999999"/>
              <w:left w:val="single" w:sz="4" w:space="0" w:color="999999"/>
              <w:bottom w:val="single" w:sz="4" w:space="0" w:color="999999"/>
              <w:right w:val="single" w:sz="4" w:space="0" w:color="999999"/>
            </w:tcBorders>
            <w:shd w:val="clear" w:color="auto" w:fill="FFFFFF"/>
            <w:tcMar>
              <w:top w:w="60" w:type="dxa"/>
              <w:left w:w="100" w:type="dxa"/>
              <w:bottom w:w="60" w:type="dxa"/>
              <w:right w:w="100" w:type="dxa"/>
            </w:tcMar>
          </w:tcPr>
          <w:p w:rsidR="00EE6ECE" w:rsidRDefault="00000000">
            <w:r>
              <w:rPr>
                <w:rFonts w:ascii="Arial" w:eastAsia="Arial" w:hAnsi="Arial" w:cs="Arial"/>
                <w:color w:val="333333"/>
                <w:sz w:val="17"/>
                <w:szCs w:val="17"/>
              </w:rPr>
              <w:t>P-1 / Gr. 1</w:t>
            </w:r>
          </w:p>
        </w:tc>
      </w:tr>
      <w:tr w:rsidR="00EE6ECE">
        <w:tblPrEx>
          <w:tblCellMar>
            <w:top w:w="0" w:type="dxa"/>
            <w:bottom w:w="0" w:type="dxa"/>
          </w:tblCellMar>
        </w:tblPrEx>
        <w:tc>
          <w:tcPr>
            <w:tcW w:w="1800" w:type="dxa"/>
            <w:tcBorders>
              <w:top w:val="single" w:sz="4" w:space="0" w:color="999999"/>
              <w:left w:val="single" w:sz="4" w:space="0" w:color="999999"/>
              <w:bottom w:val="single" w:sz="4" w:space="0" w:color="999999"/>
              <w:right w:val="single" w:sz="4" w:space="0" w:color="999999"/>
            </w:tcBorders>
            <w:shd w:val="clear" w:color="auto" w:fill="D6E4F0"/>
            <w:tcMar>
              <w:top w:w="60" w:type="dxa"/>
              <w:left w:w="100" w:type="dxa"/>
              <w:bottom w:w="60" w:type="dxa"/>
              <w:right w:w="100" w:type="dxa"/>
            </w:tcMar>
          </w:tcPr>
          <w:p w:rsidR="00EE6ECE" w:rsidRDefault="00000000">
            <w:r>
              <w:rPr>
                <w:rFonts w:ascii="Arial" w:eastAsia="Arial" w:hAnsi="Arial" w:cs="Arial"/>
                <w:b/>
                <w:bCs/>
                <w:color w:val="1B3A6B"/>
                <w:sz w:val="17"/>
                <w:szCs w:val="17"/>
              </w:rPr>
              <w:t>To Material Spec.</w:t>
            </w:r>
          </w:p>
        </w:tc>
        <w:tc>
          <w:tcPr>
            <w:tcW w:w="2880" w:type="dxa"/>
            <w:tcBorders>
              <w:top w:val="single" w:sz="4" w:space="0" w:color="999999"/>
              <w:left w:val="single" w:sz="4" w:space="0" w:color="999999"/>
              <w:bottom w:val="single" w:sz="4" w:space="0" w:color="999999"/>
              <w:right w:val="single" w:sz="4" w:space="0" w:color="999999"/>
            </w:tcBorders>
            <w:shd w:val="clear" w:color="auto" w:fill="FFFFFF"/>
            <w:tcMar>
              <w:top w:w="60" w:type="dxa"/>
              <w:left w:w="100" w:type="dxa"/>
              <w:bottom w:w="60" w:type="dxa"/>
              <w:right w:w="100" w:type="dxa"/>
            </w:tcMar>
          </w:tcPr>
          <w:p w:rsidR="00EE6ECE" w:rsidRDefault="00000000">
            <w:r>
              <w:rPr>
                <w:rFonts w:ascii="Arial" w:eastAsia="Arial" w:hAnsi="Arial" w:cs="Arial"/>
                <w:color w:val="333333"/>
                <w:sz w:val="17"/>
                <w:szCs w:val="17"/>
              </w:rPr>
              <w:t>ASTM A106 Gr. B</w:t>
            </w:r>
          </w:p>
        </w:tc>
        <w:tc>
          <w:tcPr>
            <w:tcW w:w="1800" w:type="dxa"/>
            <w:tcBorders>
              <w:top w:val="single" w:sz="4" w:space="0" w:color="999999"/>
              <w:left w:val="single" w:sz="4" w:space="0" w:color="999999"/>
              <w:bottom w:val="single" w:sz="4" w:space="0" w:color="999999"/>
              <w:right w:val="single" w:sz="4" w:space="0" w:color="999999"/>
            </w:tcBorders>
            <w:shd w:val="clear" w:color="auto" w:fill="D6E4F0"/>
            <w:tcMar>
              <w:top w:w="60" w:type="dxa"/>
              <w:left w:w="100" w:type="dxa"/>
              <w:bottom w:w="60" w:type="dxa"/>
              <w:right w:w="100" w:type="dxa"/>
            </w:tcMar>
          </w:tcPr>
          <w:p w:rsidR="00EE6ECE" w:rsidRDefault="00000000">
            <w:r>
              <w:rPr>
                <w:rFonts w:ascii="Arial" w:eastAsia="Arial" w:hAnsi="Arial" w:cs="Arial"/>
                <w:b/>
                <w:bCs/>
                <w:color w:val="1B3A6B"/>
                <w:sz w:val="17"/>
                <w:szCs w:val="17"/>
              </w:rPr>
              <w:t>To P-No. / Group No.</w:t>
            </w:r>
          </w:p>
        </w:tc>
        <w:tc>
          <w:tcPr>
            <w:tcW w:w="2880" w:type="dxa"/>
            <w:tcBorders>
              <w:top w:val="single" w:sz="4" w:space="0" w:color="999999"/>
              <w:left w:val="single" w:sz="4" w:space="0" w:color="999999"/>
              <w:bottom w:val="single" w:sz="4" w:space="0" w:color="999999"/>
              <w:right w:val="single" w:sz="4" w:space="0" w:color="999999"/>
            </w:tcBorders>
            <w:shd w:val="clear" w:color="auto" w:fill="FFFFFF"/>
            <w:tcMar>
              <w:top w:w="60" w:type="dxa"/>
              <w:left w:w="100" w:type="dxa"/>
              <w:bottom w:w="60" w:type="dxa"/>
              <w:right w:w="100" w:type="dxa"/>
            </w:tcMar>
          </w:tcPr>
          <w:p w:rsidR="00EE6ECE" w:rsidRDefault="00000000">
            <w:r>
              <w:rPr>
                <w:rFonts w:ascii="Arial" w:eastAsia="Arial" w:hAnsi="Arial" w:cs="Arial"/>
                <w:color w:val="333333"/>
                <w:sz w:val="17"/>
                <w:szCs w:val="17"/>
              </w:rPr>
              <w:t>P-1 / Gr. 1</w:t>
            </w:r>
          </w:p>
        </w:tc>
      </w:tr>
      <w:tr w:rsidR="00EE6ECE">
        <w:tblPrEx>
          <w:tblCellMar>
            <w:top w:w="0" w:type="dxa"/>
            <w:bottom w:w="0" w:type="dxa"/>
          </w:tblCellMar>
        </w:tblPrEx>
        <w:tc>
          <w:tcPr>
            <w:tcW w:w="1800" w:type="dxa"/>
            <w:tcBorders>
              <w:top w:val="single" w:sz="4" w:space="0" w:color="999999"/>
              <w:left w:val="single" w:sz="4" w:space="0" w:color="999999"/>
              <w:bottom w:val="single" w:sz="4" w:space="0" w:color="999999"/>
              <w:right w:val="single" w:sz="4" w:space="0" w:color="999999"/>
            </w:tcBorders>
            <w:shd w:val="clear" w:color="auto" w:fill="D6E4F0"/>
            <w:tcMar>
              <w:top w:w="60" w:type="dxa"/>
              <w:left w:w="100" w:type="dxa"/>
              <w:bottom w:w="60" w:type="dxa"/>
              <w:right w:w="100" w:type="dxa"/>
            </w:tcMar>
          </w:tcPr>
          <w:p w:rsidR="00EE6ECE" w:rsidRDefault="00000000">
            <w:r>
              <w:rPr>
                <w:rFonts w:ascii="Arial" w:eastAsia="Arial" w:hAnsi="Arial" w:cs="Arial"/>
                <w:b/>
                <w:bCs/>
                <w:color w:val="1B3A6B"/>
                <w:sz w:val="17"/>
                <w:szCs w:val="17"/>
              </w:rPr>
              <w:t>Thickness Range Qualified</w:t>
            </w:r>
          </w:p>
        </w:tc>
        <w:tc>
          <w:tcPr>
            <w:tcW w:w="2880" w:type="dxa"/>
            <w:tcBorders>
              <w:top w:val="single" w:sz="4" w:space="0" w:color="999999"/>
              <w:left w:val="single" w:sz="4" w:space="0" w:color="999999"/>
              <w:bottom w:val="single" w:sz="4" w:space="0" w:color="999999"/>
              <w:right w:val="single" w:sz="4" w:space="0" w:color="999999"/>
            </w:tcBorders>
            <w:shd w:val="clear" w:color="auto" w:fill="FFFFFF"/>
            <w:tcMar>
              <w:top w:w="60" w:type="dxa"/>
              <w:left w:w="100" w:type="dxa"/>
              <w:bottom w:w="60" w:type="dxa"/>
              <w:right w:w="100" w:type="dxa"/>
            </w:tcMar>
          </w:tcPr>
          <w:p w:rsidR="00EE6ECE" w:rsidRDefault="00000000">
            <w:r>
              <w:rPr>
                <w:rFonts w:ascii="Arial" w:eastAsia="Arial" w:hAnsi="Arial" w:cs="Arial"/>
                <w:color w:val="333333"/>
                <w:sz w:val="17"/>
                <w:szCs w:val="17"/>
              </w:rPr>
              <w:t>5 mm to 40 mm</w:t>
            </w:r>
          </w:p>
        </w:tc>
        <w:tc>
          <w:tcPr>
            <w:tcW w:w="1800" w:type="dxa"/>
            <w:tcBorders>
              <w:top w:val="single" w:sz="4" w:space="0" w:color="999999"/>
              <w:left w:val="single" w:sz="4" w:space="0" w:color="999999"/>
              <w:bottom w:val="single" w:sz="4" w:space="0" w:color="999999"/>
              <w:right w:val="single" w:sz="4" w:space="0" w:color="999999"/>
            </w:tcBorders>
            <w:shd w:val="clear" w:color="auto" w:fill="D6E4F0"/>
            <w:tcMar>
              <w:top w:w="60" w:type="dxa"/>
              <w:left w:w="100" w:type="dxa"/>
              <w:bottom w:w="60" w:type="dxa"/>
              <w:right w:w="100" w:type="dxa"/>
            </w:tcMar>
          </w:tcPr>
          <w:p w:rsidR="00EE6ECE" w:rsidRDefault="00000000">
            <w:r>
              <w:rPr>
                <w:rFonts w:ascii="Arial" w:eastAsia="Arial" w:hAnsi="Arial" w:cs="Arial"/>
                <w:b/>
                <w:bCs/>
                <w:color w:val="1B3A6B"/>
                <w:sz w:val="17"/>
                <w:szCs w:val="17"/>
              </w:rPr>
              <w:t>Diameter Range Qualified</w:t>
            </w:r>
          </w:p>
        </w:tc>
        <w:tc>
          <w:tcPr>
            <w:tcW w:w="2880" w:type="dxa"/>
            <w:tcBorders>
              <w:top w:val="single" w:sz="4" w:space="0" w:color="999999"/>
              <w:left w:val="single" w:sz="4" w:space="0" w:color="999999"/>
              <w:bottom w:val="single" w:sz="4" w:space="0" w:color="999999"/>
              <w:right w:val="single" w:sz="4" w:space="0" w:color="999999"/>
            </w:tcBorders>
            <w:shd w:val="clear" w:color="auto" w:fill="FFFFFF"/>
            <w:tcMar>
              <w:top w:w="60" w:type="dxa"/>
              <w:left w:w="100" w:type="dxa"/>
              <w:bottom w:w="60" w:type="dxa"/>
              <w:right w:w="100" w:type="dxa"/>
            </w:tcMar>
          </w:tcPr>
          <w:p w:rsidR="00EE6ECE" w:rsidRDefault="00000000">
            <w:r>
              <w:rPr>
                <w:rFonts w:ascii="Arial" w:eastAsia="Arial" w:hAnsi="Arial" w:cs="Arial"/>
                <w:color w:val="333333"/>
                <w:sz w:val="17"/>
                <w:szCs w:val="17"/>
              </w:rPr>
              <w:t>All Diameters (≥ 73 mm)</w:t>
            </w:r>
          </w:p>
        </w:tc>
      </w:tr>
    </w:tbl>
    <w:p w:rsidR="00EE6ECE" w:rsidRDefault="00EE6ECE">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800"/>
        <w:gridCol w:w="2880"/>
        <w:gridCol w:w="1800"/>
        <w:gridCol w:w="2880"/>
      </w:tblGrid>
      <w:tr w:rsidR="00EE6ECE">
        <w:tblPrEx>
          <w:tblCellMar>
            <w:top w:w="0" w:type="dxa"/>
            <w:bottom w:w="0" w:type="dxa"/>
          </w:tblCellMar>
        </w:tblPrEx>
        <w:tc>
          <w:tcPr>
            <w:tcW w:w="9360" w:type="dxa"/>
            <w:gridSpan w:val="4"/>
            <w:tcBorders>
              <w:top w:val="none" w:sz="0" w:space="0" w:color="FFFFFF"/>
              <w:left w:val="none" w:sz="0" w:space="0" w:color="FFFFFF"/>
              <w:bottom w:val="none" w:sz="0" w:space="0" w:color="FFFFFF"/>
              <w:right w:val="none" w:sz="0" w:space="0" w:color="FFFFFF"/>
            </w:tcBorders>
            <w:shd w:val="clear" w:color="auto" w:fill="1B3A6B"/>
            <w:tcMar>
              <w:top w:w="70" w:type="dxa"/>
              <w:left w:w="160" w:type="dxa"/>
              <w:bottom w:w="70" w:type="dxa"/>
              <w:right w:w="160" w:type="dxa"/>
            </w:tcMar>
          </w:tcPr>
          <w:p w:rsidR="00EE6ECE" w:rsidRDefault="00000000">
            <w:r>
              <w:rPr>
                <w:rFonts w:ascii="Arial" w:eastAsia="Arial" w:hAnsi="Arial" w:cs="Arial"/>
                <w:b/>
                <w:bCs/>
                <w:color w:val="FFFFFF"/>
              </w:rPr>
              <w:t>FILLER METALS (QW-404)</w:t>
            </w:r>
          </w:p>
        </w:tc>
      </w:tr>
      <w:tr w:rsidR="00EE6ECE">
        <w:tblPrEx>
          <w:tblCellMar>
            <w:top w:w="0" w:type="dxa"/>
            <w:bottom w:w="0" w:type="dxa"/>
          </w:tblCellMar>
        </w:tblPrEx>
        <w:tc>
          <w:tcPr>
            <w:tcW w:w="1800" w:type="dxa"/>
            <w:tcBorders>
              <w:top w:val="single" w:sz="4" w:space="0" w:color="999999"/>
              <w:left w:val="single" w:sz="4" w:space="0" w:color="999999"/>
              <w:bottom w:val="single" w:sz="4" w:space="0" w:color="999999"/>
              <w:right w:val="single" w:sz="4" w:space="0" w:color="999999"/>
            </w:tcBorders>
            <w:shd w:val="clear" w:color="auto" w:fill="D6E4F0"/>
            <w:tcMar>
              <w:top w:w="60" w:type="dxa"/>
              <w:left w:w="100" w:type="dxa"/>
              <w:bottom w:w="60" w:type="dxa"/>
              <w:right w:w="100" w:type="dxa"/>
            </w:tcMar>
          </w:tcPr>
          <w:p w:rsidR="00EE6ECE" w:rsidRDefault="00000000">
            <w:r>
              <w:rPr>
                <w:rFonts w:ascii="Arial" w:eastAsia="Arial" w:hAnsi="Arial" w:cs="Arial"/>
                <w:b/>
                <w:bCs/>
                <w:color w:val="1B3A6B"/>
                <w:sz w:val="17"/>
                <w:szCs w:val="17"/>
              </w:rPr>
              <w:t>AWS Classification</w:t>
            </w:r>
          </w:p>
        </w:tc>
        <w:tc>
          <w:tcPr>
            <w:tcW w:w="2880" w:type="dxa"/>
            <w:tcBorders>
              <w:top w:val="single" w:sz="4" w:space="0" w:color="999999"/>
              <w:left w:val="single" w:sz="4" w:space="0" w:color="999999"/>
              <w:bottom w:val="single" w:sz="4" w:space="0" w:color="999999"/>
              <w:right w:val="single" w:sz="4" w:space="0" w:color="999999"/>
            </w:tcBorders>
            <w:shd w:val="clear" w:color="auto" w:fill="FFFFFF"/>
            <w:tcMar>
              <w:top w:w="60" w:type="dxa"/>
              <w:left w:w="100" w:type="dxa"/>
              <w:bottom w:w="60" w:type="dxa"/>
              <w:right w:w="100" w:type="dxa"/>
            </w:tcMar>
          </w:tcPr>
          <w:p w:rsidR="00EE6ECE" w:rsidRDefault="00000000">
            <w:r>
              <w:rPr>
                <w:rFonts w:ascii="Arial" w:eastAsia="Arial" w:hAnsi="Arial" w:cs="Arial"/>
                <w:color w:val="333333"/>
                <w:sz w:val="17"/>
                <w:szCs w:val="17"/>
              </w:rPr>
              <w:t>ER70S-2 (Root) / E7018 (Fill/Cap)</w:t>
            </w:r>
          </w:p>
        </w:tc>
        <w:tc>
          <w:tcPr>
            <w:tcW w:w="1800" w:type="dxa"/>
            <w:tcBorders>
              <w:top w:val="single" w:sz="4" w:space="0" w:color="999999"/>
              <w:left w:val="single" w:sz="4" w:space="0" w:color="999999"/>
              <w:bottom w:val="single" w:sz="4" w:space="0" w:color="999999"/>
              <w:right w:val="single" w:sz="4" w:space="0" w:color="999999"/>
            </w:tcBorders>
            <w:shd w:val="clear" w:color="auto" w:fill="D6E4F0"/>
            <w:tcMar>
              <w:top w:w="60" w:type="dxa"/>
              <w:left w:w="100" w:type="dxa"/>
              <w:bottom w:w="60" w:type="dxa"/>
              <w:right w:w="100" w:type="dxa"/>
            </w:tcMar>
          </w:tcPr>
          <w:p w:rsidR="00EE6ECE" w:rsidRDefault="00000000">
            <w:r>
              <w:rPr>
                <w:rFonts w:ascii="Arial" w:eastAsia="Arial" w:hAnsi="Arial" w:cs="Arial"/>
                <w:b/>
                <w:bCs/>
                <w:color w:val="1B3A6B"/>
                <w:sz w:val="17"/>
                <w:szCs w:val="17"/>
              </w:rPr>
              <w:t>F-No.</w:t>
            </w:r>
          </w:p>
        </w:tc>
        <w:tc>
          <w:tcPr>
            <w:tcW w:w="2880" w:type="dxa"/>
            <w:tcBorders>
              <w:top w:val="single" w:sz="4" w:space="0" w:color="999999"/>
              <w:left w:val="single" w:sz="4" w:space="0" w:color="999999"/>
              <w:bottom w:val="single" w:sz="4" w:space="0" w:color="999999"/>
              <w:right w:val="single" w:sz="4" w:space="0" w:color="999999"/>
            </w:tcBorders>
            <w:shd w:val="clear" w:color="auto" w:fill="FFFFFF"/>
            <w:tcMar>
              <w:top w:w="60" w:type="dxa"/>
              <w:left w:w="100" w:type="dxa"/>
              <w:bottom w:w="60" w:type="dxa"/>
              <w:right w:w="100" w:type="dxa"/>
            </w:tcMar>
          </w:tcPr>
          <w:p w:rsidR="00EE6ECE" w:rsidRDefault="00000000">
            <w:r>
              <w:rPr>
                <w:rFonts w:ascii="Arial" w:eastAsia="Arial" w:hAnsi="Arial" w:cs="Arial"/>
                <w:color w:val="333333"/>
                <w:sz w:val="17"/>
                <w:szCs w:val="17"/>
              </w:rPr>
              <w:t>F-6 / F-4</w:t>
            </w:r>
          </w:p>
        </w:tc>
      </w:tr>
      <w:tr w:rsidR="00EE6ECE">
        <w:tblPrEx>
          <w:tblCellMar>
            <w:top w:w="0" w:type="dxa"/>
            <w:bottom w:w="0" w:type="dxa"/>
          </w:tblCellMar>
        </w:tblPrEx>
        <w:tc>
          <w:tcPr>
            <w:tcW w:w="1800" w:type="dxa"/>
            <w:tcBorders>
              <w:top w:val="single" w:sz="4" w:space="0" w:color="999999"/>
              <w:left w:val="single" w:sz="4" w:space="0" w:color="999999"/>
              <w:bottom w:val="single" w:sz="4" w:space="0" w:color="999999"/>
              <w:right w:val="single" w:sz="4" w:space="0" w:color="999999"/>
            </w:tcBorders>
            <w:shd w:val="clear" w:color="auto" w:fill="D6E4F0"/>
            <w:tcMar>
              <w:top w:w="60" w:type="dxa"/>
              <w:left w:w="100" w:type="dxa"/>
              <w:bottom w:w="60" w:type="dxa"/>
              <w:right w:w="100" w:type="dxa"/>
            </w:tcMar>
          </w:tcPr>
          <w:p w:rsidR="00EE6ECE" w:rsidRDefault="00000000">
            <w:r>
              <w:rPr>
                <w:rFonts w:ascii="Arial" w:eastAsia="Arial" w:hAnsi="Arial" w:cs="Arial"/>
                <w:b/>
                <w:bCs/>
                <w:color w:val="1B3A6B"/>
                <w:sz w:val="17"/>
                <w:szCs w:val="17"/>
              </w:rPr>
              <w:t>A-No.</w:t>
            </w:r>
          </w:p>
        </w:tc>
        <w:tc>
          <w:tcPr>
            <w:tcW w:w="2880" w:type="dxa"/>
            <w:tcBorders>
              <w:top w:val="single" w:sz="4" w:space="0" w:color="999999"/>
              <w:left w:val="single" w:sz="4" w:space="0" w:color="999999"/>
              <w:bottom w:val="single" w:sz="4" w:space="0" w:color="999999"/>
              <w:right w:val="single" w:sz="4" w:space="0" w:color="999999"/>
            </w:tcBorders>
            <w:shd w:val="clear" w:color="auto" w:fill="FFFFFF"/>
            <w:tcMar>
              <w:top w:w="60" w:type="dxa"/>
              <w:left w:w="100" w:type="dxa"/>
              <w:bottom w:w="60" w:type="dxa"/>
              <w:right w:w="100" w:type="dxa"/>
            </w:tcMar>
          </w:tcPr>
          <w:p w:rsidR="00EE6ECE" w:rsidRDefault="00000000">
            <w:r>
              <w:rPr>
                <w:rFonts w:ascii="Arial" w:eastAsia="Arial" w:hAnsi="Arial" w:cs="Arial"/>
                <w:color w:val="333333"/>
                <w:sz w:val="17"/>
                <w:szCs w:val="17"/>
              </w:rPr>
              <w:t>A-1</w:t>
            </w:r>
          </w:p>
        </w:tc>
        <w:tc>
          <w:tcPr>
            <w:tcW w:w="1800" w:type="dxa"/>
            <w:tcBorders>
              <w:top w:val="single" w:sz="4" w:space="0" w:color="999999"/>
              <w:left w:val="single" w:sz="4" w:space="0" w:color="999999"/>
              <w:bottom w:val="single" w:sz="4" w:space="0" w:color="999999"/>
              <w:right w:val="single" w:sz="4" w:space="0" w:color="999999"/>
            </w:tcBorders>
            <w:shd w:val="clear" w:color="auto" w:fill="D6E4F0"/>
            <w:tcMar>
              <w:top w:w="60" w:type="dxa"/>
              <w:left w:w="100" w:type="dxa"/>
              <w:bottom w:w="60" w:type="dxa"/>
              <w:right w:w="100" w:type="dxa"/>
            </w:tcMar>
          </w:tcPr>
          <w:p w:rsidR="00EE6ECE" w:rsidRDefault="00000000">
            <w:r>
              <w:rPr>
                <w:rFonts w:ascii="Arial" w:eastAsia="Arial" w:hAnsi="Arial" w:cs="Arial"/>
                <w:b/>
                <w:bCs/>
                <w:color w:val="1B3A6B"/>
                <w:sz w:val="17"/>
                <w:szCs w:val="17"/>
              </w:rPr>
              <w:t>Filler Metal Size</w:t>
            </w:r>
          </w:p>
        </w:tc>
        <w:tc>
          <w:tcPr>
            <w:tcW w:w="2880" w:type="dxa"/>
            <w:tcBorders>
              <w:top w:val="single" w:sz="4" w:space="0" w:color="999999"/>
              <w:left w:val="single" w:sz="4" w:space="0" w:color="999999"/>
              <w:bottom w:val="single" w:sz="4" w:space="0" w:color="999999"/>
              <w:right w:val="single" w:sz="4" w:space="0" w:color="999999"/>
            </w:tcBorders>
            <w:shd w:val="clear" w:color="auto" w:fill="FFFFFF"/>
            <w:tcMar>
              <w:top w:w="60" w:type="dxa"/>
              <w:left w:w="100" w:type="dxa"/>
              <w:bottom w:w="60" w:type="dxa"/>
              <w:right w:w="100" w:type="dxa"/>
            </w:tcMar>
          </w:tcPr>
          <w:p w:rsidR="00EE6ECE" w:rsidRDefault="00000000">
            <w:r>
              <w:rPr>
                <w:rFonts w:ascii="Arial" w:eastAsia="Arial" w:hAnsi="Arial" w:cs="Arial"/>
                <w:color w:val="333333"/>
                <w:sz w:val="17"/>
                <w:szCs w:val="17"/>
              </w:rPr>
              <w:t>2.4 mm (Root) / 3.2 mm (Fill/Cap)</w:t>
            </w:r>
          </w:p>
        </w:tc>
      </w:tr>
      <w:tr w:rsidR="00EE6ECE">
        <w:tblPrEx>
          <w:tblCellMar>
            <w:top w:w="0" w:type="dxa"/>
            <w:bottom w:w="0" w:type="dxa"/>
          </w:tblCellMar>
        </w:tblPrEx>
        <w:tc>
          <w:tcPr>
            <w:tcW w:w="1800" w:type="dxa"/>
            <w:tcBorders>
              <w:top w:val="single" w:sz="4" w:space="0" w:color="999999"/>
              <w:left w:val="single" w:sz="4" w:space="0" w:color="999999"/>
              <w:bottom w:val="single" w:sz="4" w:space="0" w:color="999999"/>
              <w:right w:val="single" w:sz="4" w:space="0" w:color="999999"/>
            </w:tcBorders>
            <w:shd w:val="clear" w:color="auto" w:fill="D6E4F0"/>
            <w:tcMar>
              <w:top w:w="60" w:type="dxa"/>
              <w:left w:w="100" w:type="dxa"/>
              <w:bottom w:w="60" w:type="dxa"/>
              <w:right w:w="100" w:type="dxa"/>
            </w:tcMar>
          </w:tcPr>
          <w:p w:rsidR="00EE6ECE" w:rsidRDefault="00000000">
            <w:r>
              <w:rPr>
                <w:rFonts w:ascii="Arial" w:eastAsia="Arial" w:hAnsi="Arial" w:cs="Arial"/>
                <w:b/>
                <w:bCs/>
                <w:color w:val="1B3A6B"/>
                <w:sz w:val="17"/>
                <w:szCs w:val="17"/>
              </w:rPr>
              <w:t>Flux / Consumable Insert</w:t>
            </w:r>
          </w:p>
        </w:tc>
        <w:tc>
          <w:tcPr>
            <w:tcW w:w="2880" w:type="dxa"/>
            <w:tcBorders>
              <w:top w:val="single" w:sz="4" w:space="0" w:color="999999"/>
              <w:left w:val="single" w:sz="4" w:space="0" w:color="999999"/>
              <w:bottom w:val="single" w:sz="4" w:space="0" w:color="999999"/>
              <w:right w:val="single" w:sz="4" w:space="0" w:color="999999"/>
            </w:tcBorders>
            <w:shd w:val="clear" w:color="auto" w:fill="FFFFFF"/>
            <w:tcMar>
              <w:top w:w="60" w:type="dxa"/>
              <w:left w:w="100" w:type="dxa"/>
              <w:bottom w:w="60" w:type="dxa"/>
              <w:right w:w="100" w:type="dxa"/>
            </w:tcMar>
          </w:tcPr>
          <w:p w:rsidR="00EE6ECE" w:rsidRDefault="00000000">
            <w:r>
              <w:rPr>
                <w:rFonts w:ascii="Arial" w:eastAsia="Arial" w:hAnsi="Arial" w:cs="Arial"/>
                <w:color w:val="333333"/>
                <w:sz w:val="17"/>
                <w:szCs w:val="17"/>
              </w:rPr>
              <w:t>N/A (Solid Wire / Covered Electrode)</w:t>
            </w:r>
          </w:p>
        </w:tc>
        <w:tc>
          <w:tcPr>
            <w:tcW w:w="1800" w:type="dxa"/>
            <w:tcBorders>
              <w:top w:val="single" w:sz="4" w:space="0" w:color="999999"/>
              <w:left w:val="single" w:sz="4" w:space="0" w:color="999999"/>
              <w:bottom w:val="single" w:sz="4" w:space="0" w:color="999999"/>
              <w:right w:val="single" w:sz="4" w:space="0" w:color="999999"/>
            </w:tcBorders>
            <w:shd w:val="clear" w:color="auto" w:fill="D6E4F0"/>
            <w:tcMar>
              <w:top w:w="60" w:type="dxa"/>
              <w:left w:w="100" w:type="dxa"/>
              <w:bottom w:w="60" w:type="dxa"/>
              <w:right w:w="100" w:type="dxa"/>
            </w:tcMar>
          </w:tcPr>
          <w:p w:rsidR="00EE6ECE" w:rsidRDefault="00000000">
            <w:r>
              <w:rPr>
                <w:rFonts w:ascii="Arial" w:eastAsia="Arial" w:hAnsi="Arial" w:cs="Arial"/>
                <w:b/>
                <w:bCs/>
                <w:color w:val="1B3A6B"/>
                <w:sz w:val="17"/>
                <w:szCs w:val="17"/>
              </w:rPr>
              <w:t>Filler Metal Product Form</w:t>
            </w:r>
          </w:p>
        </w:tc>
        <w:tc>
          <w:tcPr>
            <w:tcW w:w="2880" w:type="dxa"/>
            <w:tcBorders>
              <w:top w:val="single" w:sz="4" w:space="0" w:color="999999"/>
              <w:left w:val="single" w:sz="4" w:space="0" w:color="999999"/>
              <w:bottom w:val="single" w:sz="4" w:space="0" w:color="999999"/>
              <w:right w:val="single" w:sz="4" w:space="0" w:color="999999"/>
            </w:tcBorders>
            <w:shd w:val="clear" w:color="auto" w:fill="FFFFFF"/>
            <w:tcMar>
              <w:top w:w="60" w:type="dxa"/>
              <w:left w:w="100" w:type="dxa"/>
              <w:bottom w:w="60" w:type="dxa"/>
              <w:right w:w="100" w:type="dxa"/>
            </w:tcMar>
          </w:tcPr>
          <w:p w:rsidR="00EE6ECE" w:rsidRDefault="00000000">
            <w:r>
              <w:rPr>
                <w:rFonts w:ascii="Arial" w:eastAsia="Arial" w:hAnsi="Arial" w:cs="Arial"/>
                <w:color w:val="333333"/>
                <w:sz w:val="17"/>
                <w:szCs w:val="17"/>
              </w:rPr>
              <w:t>Solid Wire / Covered Electrode</w:t>
            </w:r>
          </w:p>
        </w:tc>
      </w:tr>
    </w:tbl>
    <w:p w:rsidR="00EE6ECE" w:rsidRDefault="00EE6ECE">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800"/>
        <w:gridCol w:w="2880"/>
        <w:gridCol w:w="1800"/>
        <w:gridCol w:w="2880"/>
      </w:tblGrid>
      <w:tr w:rsidR="00EE6ECE">
        <w:tblPrEx>
          <w:tblCellMar>
            <w:top w:w="0" w:type="dxa"/>
            <w:bottom w:w="0" w:type="dxa"/>
          </w:tblCellMar>
        </w:tblPrEx>
        <w:tc>
          <w:tcPr>
            <w:tcW w:w="9360" w:type="dxa"/>
            <w:gridSpan w:val="4"/>
            <w:tcBorders>
              <w:top w:val="none" w:sz="0" w:space="0" w:color="FFFFFF"/>
              <w:left w:val="none" w:sz="0" w:space="0" w:color="FFFFFF"/>
              <w:bottom w:val="none" w:sz="0" w:space="0" w:color="FFFFFF"/>
              <w:right w:val="none" w:sz="0" w:space="0" w:color="FFFFFF"/>
            </w:tcBorders>
            <w:shd w:val="clear" w:color="auto" w:fill="1B3A6B"/>
            <w:tcMar>
              <w:top w:w="70" w:type="dxa"/>
              <w:left w:w="160" w:type="dxa"/>
              <w:bottom w:w="70" w:type="dxa"/>
              <w:right w:w="160" w:type="dxa"/>
            </w:tcMar>
          </w:tcPr>
          <w:p w:rsidR="00EE6ECE" w:rsidRDefault="00000000">
            <w:r>
              <w:rPr>
                <w:rFonts w:ascii="Arial" w:eastAsia="Arial" w:hAnsi="Arial" w:cs="Arial"/>
                <w:b/>
                <w:bCs/>
                <w:color w:val="FFFFFF"/>
              </w:rPr>
              <w:t>POSITION (QW-405)</w:t>
            </w:r>
          </w:p>
        </w:tc>
      </w:tr>
      <w:tr w:rsidR="00EE6ECE">
        <w:tblPrEx>
          <w:tblCellMar>
            <w:top w:w="0" w:type="dxa"/>
            <w:bottom w:w="0" w:type="dxa"/>
          </w:tblCellMar>
        </w:tblPrEx>
        <w:tc>
          <w:tcPr>
            <w:tcW w:w="1800" w:type="dxa"/>
            <w:tcBorders>
              <w:top w:val="single" w:sz="4" w:space="0" w:color="999999"/>
              <w:left w:val="single" w:sz="4" w:space="0" w:color="999999"/>
              <w:bottom w:val="single" w:sz="4" w:space="0" w:color="999999"/>
              <w:right w:val="single" w:sz="4" w:space="0" w:color="999999"/>
            </w:tcBorders>
            <w:shd w:val="clear" w:color="auto" w:fill="D6E4F0"/>
            <w:tcMar>
              <w:top w:w="60" w:type="dxa"/>
              <w:left w:w="100" w:type="dxa"/>
              <w:bottom w:w="60" w:type="dxa"/>
              <w:right w:w="100" w:type="dxa"/>
            </w:tcMar>
          </w:tcPr>
          <w:p w:rsidR="00EE6ECE" w:rsidRDefault="00000000">
            <w:r>
              <w:rPr>
                <w:rFonts w:ascii="Arial" w:eastAsia="Arial" w:hAnsi="Arial" w:cs="Arial"/>
                <w:b/>
                <w:bCs/>
                <w:color w:val="1B3A6B"/>
                <w:sz w:val="17"/>
                <w:szCs w:val="17"/>
              </w:rPr>
              <w:t>Position(s) of Groove</w:t>
            </w:r>
          </w:p>
        </w:tc>
        <w:tc>
          <w:tcPr>
            <w:tcW w:w="2880" w:type="dxa"/>
            <w:tcBorders>
              <w:top w:val="single" w:sz="4" w:space="0" w:color="999999"/>
              <w:left w:val="single" w:sz="4" w:space="0" w:color="999999"/>
              <w:bottom w:val="single" w:sz="4" w:space="0" w:color="999999"/>
              <w:right w:val="single" w:sz="4" w:space="0" w:color="999999"/>
            </w:tcBorders>
            <w:shd w:val="clear" w:color="auto" w:fill="FFFFFF"/>
            <w:tcMar>
              <w:top w:w="60" w:type="dxa"/>
              <w:left w:w="100" w:type="dxa"/>
              <w:bottom w:w="60" w:type="dxa"/>
              <w:right w:w="100" w:type="dxa"/>
            </w:tcMar>
          </w:tcPr>
          <w:p w:rsidR="00EE6ECE" w:rsidRDefault="00000000">
            <w:r>
              <w:rPr>
                <w:rFonts w:ascii="Arial" w:eastAsia="Arial" w:hAnsi="Arial" w:cs="Arial"/>
                <w:color w:val="333333"/>
                <w:sz w:val="17"/>
                <w:szCs w:val="17"/>
              </w:rPr>
              <w:t>6G</w:t>
            </w:r>
          </w:p>
        </w:tc>
        <w:tc>
          <w:tcPr>
            <w:tcW w:w="1800" w:type="dxa"/>
            <w:tcBorders>
              <w:top w:val="single" w:sz="4" w:space="0" w:color="999999"/>
              <w:left w:val="single" w:sz="4" w:space="0" w:color="999999"/>
              <w:bottom w:val="single" w:sz="4" w:space="0" w:color="999999"/>
              <w:right w:val="single" w:sz="4" w:space="0" w:color="999999"/>
            </w:tcBorders>
            <w:shd w:val="clear" w:color="auto" w:fill="D6E4F0"/>
            <w:tcMar>
              <w:top w:w="60" w:type="dxa"/>
              <w:left w:w="100" w:type="dxa"/>
              <w:bottom w:w="60" w:type="dxa"/>
              <w:right w:w="100" w:type="dxa"/>
            </w:tcMar>
          </w:tcPr>
          <w:p w:rsidR="00EE6ECE" w:rsidRDefault="00000000">
            <w:r>
              <w:rPr>
                <w:rFonts w:ascii="Arial" w:eastAsia="Arial" w:hAnsi="Arial" w:cs="Arial"/>
                <w:b/>
                <w:bCs/>
                <w:color w:val="1B3A6B"/>
                <w:sz w:val="17"/>
                <w:szCs w:val="17"/>
              </w:rPr>
              <w:t>Welding Progression</w:t>
            </w:r>
          </w:p>
        </w:tc>
        <w:tc>
          <w:tcPr>
            <w:tcW w:w="2880" w:type="dxa"/>
            <w:tcBorders>
              <w:top w:val="single" w:sz="4" w:space="0" w:color="999999"/>
              <w:left w:val="single" w:sz="4" w:space="0" w:color="999999"/>
              <w:bottom w:val="single" w:sz="4" w:space="0" w:color="999999"/>
              <w:right w:val="single" w:sz="4" w:space="0" w:color="999999"/>
            </w:tcBorders>
            <w:shd w:val="clear" w:color="auto" w:fill="FFFFFF"/>
            <w:tcMar>
              <w:top w:w="60" w:type="dxa"/>
              <w:left w:w="100" w:type="dxa"/>
              <w:bottom w:w="60" w:type="dxa"/>
              <w:right w:w="100" w:type="dxa"/>
            </w:tcMar>
          </w:tcPr>
          <w:p w:rsidR="00EE6ECE" w:rsidRDefault="00000000">
            <w:r>
              <w:rPr>
                <w:rFonts w:ascii="Arial" w:eastAsia="Arial" w:hAnsi="Arial" w:cs="Arial"/>
                <w:color w:val="333333"/>
                <w:sz w:val="17"/>
                <w:szCs w:val="17"/>
              </w:rPr>
              <w:t>Uphill</w:t>
            </w:r>
          </w:p>
        </w:tc>
      </w:tr>
    </w:tbl>
    <w:p w:rsidR="00EE6ECE" w:rsidRDefault="00EE6ECE">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800"/>
        <w:gridCol w:w="2880"/>
        <w:gridCol w:w="1800"/>
        <w:gridCol w:w="2880"/>
      </w:tblGrid>
      <w:tr w:rsidR="00EE6ECE">
        <w:tblPrEx>
          <w:tblCellMar>
            <w:top w:w="0" w:type="dxa"/>
            <w:bottom w:w="0" w:type="dxa"/>
          </w:tblCellMar>
        </w:tblPrEx>
        <w:tc>
          <w:tcPr>
            <w:tcW w:w="9360" w:type="dxa"/>
            <w:gridSpan w:val="4"/>
            <w:tcBorders>
              <w:top w:val="none" w:sz="0" w:space="0" w:color="FFFFFF"/>
              <w:left w:val="none" w:sz="0" w:space="0" w:color="FFFFFF"/>
              <w:bottom w:val="none" w:sz="0" w:space="0" w:color="FFFFFF"/>
              <w:right w:val="none" w:sz="0" w:space="0" w:color="FFFFFF"/>
            </w:tcBorders>
            <w:shd w:val="clear" w:color="auto" w:fill="1B3A6B"/>
            <w:tcMar>
              <w:top w:w="70" w:type="dxa"/>
              <w:left w:w="160" w:type="dxa"/>
              <w:bottom w:w="70" w:type="dxa"/>
              <w:right w:w="160" w:type="dxa"/>
            </w:tcMar>
          </w:tcPr>
          <w:p w:rsidR="00EE6ECE" w:rsidRDefault="00000000">
            <w:r>
              <w:rPr>
                <w:rFonts w:ascii="Arial" w:eastAsia="Arial" w:hAnsi="Arial" w:cs="Arial"/>
                <w:b/>
                <w:bCs/>
                <w:color w:val="FFFFFF"/>
              </w:rPr>
              <w:t>PREHEAT (QW-406)</w:t>
            </w:r>
          </w:p>
        </w:tc>
      </w:tr>
      <w:tr w:rsidR="00EE6ECE">
        <w:tblPrEx>
          <w:tblCellMar>
            <w:top w:w="0" w:type="dxa"/>
            <w:bottom w:w="0" w:type="dxa"/>
          </w:tblCellMar>
        </w:tblPrEx>
        <w:tc>
          <w:tcPr>
            <w:tcW w:w="1800" w:type="dxa"/>
            <w:tcBorders>
              <w:top w:val="single" w:sz="4" w:space="0" w:color="999999"/>
              <w:left w:val="single" w:sz="4" w:space="0" w:color="999999"/>
              <w:bottom w:val="single" w:sz="4" w:space="0" w:color="999999"/>
              <w:right w:val="single" w:sz="4" w:space="0" w:color="999999"/>
            </w:tcBorders>
            <w:shd w:val="clear" w:color="auto" w:fill="D6E4F0"/>
            <w:tcMar>
              <w:top w:w="60" w:type="dxa"/>
              <w:left w:w="100" w:type="dxa"/>
              <w:bottom w:w="60" w:type="dxa"/>
              <w:right w:w="100" w:type="dxa"/>
            </w:tcMar>
          </w:tcPr>
          <w:p w:rsidR="00EE6ECE" w:rsidRDefault="00000000">
            <w:r>
              <w:rPr>
                <w:rFonts w:ascii="Arial" w:eastAsia="Arial" w:hAnsi="Arial" w:cs="Arial"/>
                <w:b/>
                <w:bCs/>
                <w:color w:val="1B3A6B"/>
                <w:sz w:val="17"/>
                <w:szCs w:val="17"/>
              </w:rPr>
              <w:t>Minimum Preheat Temp.</w:t>
            </w:r>
          </w:p>
        </w:tc>
        <w:tc>
          <w:tcPr>
            <w:tcW w:w="2880" w:type="dxa"/>
            <w:tcBorders>
              <w:top w:val="single" w:sz="4" w:space="0" w:color="999999"/>
              <w:left w:val="single" w:sz="4" w:space="0" w:color="999999"/>
              <w:bottom w:val="single" w:sz="4" w:space="0" w:color="999999"/>
              <w:right w:val="single" w:sz="4" w:space="0" w:color="999999"/>
            </w:tcBorders>
            <w:shd w:val="clear" w:color="auto" w:fill="FFFFFF"/>
            <w:tcMar>
              <w:top w:w="60" w:type="dxa"/>
              <w:left w:w="100" w:type="dxa"/>
              <w:bottom w:w="60" w:type="dxa"/>
              <w:right w:w="100" w:type="dxa"/>
            </w:tcMar>
          </w:tcPr>
          <w:p w:rsidR="00EE6ECE" w:rsidRDefault="00000000">
            <w:r>
              <w:rPr>
                <w:rFonts w:ascii="Arial" w:eastAsia="Arial" w:hAnsi="Arial" w:cs="Arial"/>
                <w:color w:val="333333"/>
                <w:sz w:val="17"/>
                <w:szCs w:val="17"/>
              </w:rPr>
              <w:t>10°C (Ambient, min.)</w:t>
            </w:r>
          </w:p>
        </w:tc>
        <w:tc>
          <w:tcPr>
            <w:tcW w:w="1800" w:type="dxa"/>
            <w:tcBorders>
              <w:top w:val="single" w:sz="4" w:space="0" w:color="999999"/>
              <w:left w:val="single" w:sz="4" w:space="0" w:color="999999"/>
              <w:bottom w:val="single" w:sz="4" w:space="0" w:color="999999"/>
              <w:right w:val="single" w:sz="4" w:space="0" w:color="999999"/>
            </w:tcBorders>
            <w:shd w:val="clear" w:color="auto" w:fill="D6E4F0"/>
            <w:tcMar>
              <w:top w:w="60" w:type="dxa"/>
              <w:left w:w="100" w:type="dxa"/>
              <w:bottom w:w="60" w:type="dxa"/>
              <w:right w:w="100" w:type="dxa"/>
            </w:tcMar>
          </w:tcPr>
          <w:p w:rsidR="00EE6ECE" w:rsidRDefault="00000000">
            <w:r>
              <w:rPr>
                <w:rFonts w:ascii="Arial" w:eastAsia="Arial" w:hAnsi="Arial" w:cs="Arial"/>
                <w:b/>
                <w:bCs/>
                <w:color w:val="1B3A6B"/>
                <w:sz w:val="17"/>
                <w:szCs w:val="17"/>
              </w:rPr>
              <w:t>Maximum Interpass Temp.</w:t>
            </w:r>
          </w:p>
        </w:tc>
        <w:tc>
          <w:tcPr>
            <w:tcW w:w="2880" w:type="dxa"/>
            <w:tcBorders>
              <w:top w:val="single" w:sz="4" w:space="0" w:color="999999"/>
              <w:left w:val="single" w:sz="4" w:space="0" w:color="999999"/>
              <w:bottom w:val="single" w:sz="4" w:space="0" w:color="999999"/>
              <w:right w:val="single" w:sz="4" w:space="0" w:color="999999"/>
            </w:tcBorders>
            <w:shd w:val="clear" w:color="auto" w:fill="FFFFFF"/>
            <w:tcMar>
              <w:top w:w="60" w:type="dxa"/>
              <w:left w:w="100" w:type="dxa"/>
              <w:bottom w:w="60" w:type="dxa"/>
              <w:right w:w="100" w:type="dxa"/>
            </w:tcMar>
          </w:tcPr>
          <w:p w:rsidR="00EE6ECE" w:rsidRDefault="00000000">
            <w:r>
              <w:rPr>
                <w:rFonts w:ascii="Arial" w:eastAsia="Arial" w:hAnsi="Arial" w:cs="Arial"/>
                <w:color w:val="333333"/>
                <w:sz w:val="17"/>
                <w:szCs w:val="17"/>
              </w:rPr>
              <w:t>250°C</w:t>
            </w:r>
          </w:p>
        </w:tc>
      </w:tr>
      <w:tr w:rsidR="00EE6ECE">
        <w:tblPrEx>
          <w:tblCellMar>
            <w:top w:w="0" w:type="dxa"/>
            <w:bottom w:w="0" w:type="dxa"/>
          </w:tblCellMar>
        </w:tblPrEx>
        <w:tc>
          <w:tcPr>
            <w:tcW w:w="1800" w:type="dxa"/>
            <w:tcBorders>
              <w:top w:val="single" w:sz="4" w:space="0" w:color="999999"/>
              <w:left w:val="single" w:sz="4" w:space="0" w:color="999999"/>
              <w:bottom w:val="single" w:sz="4" w:space="0" w:color="999999"/>
              <w:right w:val="single" w:sz="4" w:space="0" w:color="999999"/>
            </w:tcBorders>
            <w:shd w:val="clear" w:color="auto" w:fill="D6E4F0"/>
            <w:tcMar>
              <w:top w:w="60" w:type="dxa"/>
              <w:left w:w="100" w:type="dxa"/>
              <w:bottom w:w="60" w:type="dxa"/>
              <w:right w:w="100" w:type="dxa"/>
            </w:tcMar>
          </w:tcPr>
          <w:p w:rsidR="00EE6ECE" w:rsidRDefault="00000000">
            <w:r>
              <w:rPr>
                <w:rFonts w:ascii="Arial" w:eastAsia="Arial" w:hAnsi="Arial" w:cs="Arial"/>
                <w:b/>
                <w:bCs/>
                <w:color w:val="1B3A6B"/>
                <w:sz w:val="17"/>
                <w:szCs w:val="17"/>
              </w:rPr>
              <w:t>Preheat Maintenance</w:t>
            </w:r>
          </w:p>
        </w:tc>
        <w:tc>
          <w:tcPr>
            <w:tcW w:w="2880" w:type="dxa"/>
            <w:tcBorders>
              <w:top w:val="single" w:sz="4" w:space="0" w:color="999999"/>
              <w:left w:val="single" w:sz="4" w:space="0" w:color="999999"/>
              <w:bottom w:val="single" w:sz="4" w:space="0" w:color="999999"/>
              <w:right w:val="single" w:sz="4" w:space="0" w:color="999999"/>
            </w:tcBorders>
            <w:shd w:val="clear" w:color="auto" w:fill="FFFFFF"/>
            <w:tcMar>
              <w:top w:w="60" w:type="dxa"/>
              <w:left w:w="100" w:type="dxa"/>
              <w:bottom w:w="60" w:type="dxa"/>
              <w:right w:w="100" w:type="dxa"/>
            </w:tcMar>
          </w:tcPr>
          <w:p w:rsidR="00EE6ECE" w:rsidRDefault="00000000">
            <w:r>
              <w:rPr>
                <w:rFonts w:ascii="Arial" w:eastAsia="Arial" w:hAnsi="Arial" w:cs="Arial"/>
                <w:color w:val="333333"/>
                <w:sz w:val="17"/>
                <w:szCs w:val="17"/>
              </w:rPr>
              <w:t>As required between passes</w:t>
            </w:r>
          </w:p>
        </w:tc>
        <w:tc>
          <w:tcPr>
            <w:tcW w:w="1800" w:type="dxa"/>
            <w:tcBorders>
              <w:top w:val="single" w:sz="4" w:space="0" w:color="999999"/>
              <w:left w:val="single" w:sz="4" w:space="0" w:color="999999"/>
              <w:bottom w:val="single" w:sz="4" w:space="0" w:color="999999"/>
              <w:right w:val="single" w:sz="4" w:space="0" w:color="999999"/>
            </w:tcBorders>
            <w:shd w:val="clear" w:color="auto" w:fill="D6E4F0"/>
            <w:tcMar>
              <w:top w:w="60" w:type="dxa"/>
              <w:left w:w="100" w:type="dxa"/>
              <w:bottom w:w="60" w:type="dxa"/>
              <w:right w:w="100" w:type="dxa"/>
            </w:tcMar>
          </w:tcPr>
          <w:p w:rsidR="00EE6ECE" w:rsidRDefault="00000000">
            <w:r>
              <w:rPr>
                <w:rFonts w:ascii="Arial" w:eastAsia="Arial" w:hAnsi="Arial" w:cs="Arial"/>
                <w:b/>
                <w:bCs/>
                <w:color w:val="1B3A6B"/>
                <w:sz w:val="17"/>
                <w:szCs w:val="17"/>
              </w:rPr>
              <w:t>Preheat Method</w:t>
            </w:r>
          </w:p>
        </w:tc>
        <w:tc>
          <w:tcPr>
            <w:tcW w:w="2880" w:type="dxa"/>
            <w:tcBorders>
              <w:top w:val="single" w:sz="4" w:space="0" w:color="999999"/>
              <w:left w:val="single" w:sz="4" w:space="0" w:color="999999"/>
              <w:bottom w:val="single" w:sz="4" w:space="0" w:color="999999"/>
              <w:right w:val="single" w:sz="4" w:space="0" w:color="999999"/>
            </w:tcBorders>
            <w:shd w:val="clear" w:color="auto" w:fill="FFFFFF"/>
            <w:tcMar>
              <w:top w:w="60" w:type="dxa"/>
              <w:left w:w="100" w:type="dxa"/>
              <w:bottom w:w="60" w:type="dxa"/>
              <w:right w:w="100" w:type="dxa"/>
            </w:tcMar>
          </w:tcPr>
          <w:p w:rsidR="00EE6ECE" w:rsidRDefault="00000000">
            <w:r>
              <w:rPr>
                <w:rFonts w:ascii="Arial" w:eastAsia="Arial" w:hAnsi="Arial" w:cs="Arial"/>
                <w:color w:val="333333"/>
                <w:sz w:val="17"/>
                <w:szCs w:val="17"/>
              </w:rPr>
              <w:t>Gas Torch / Electric Resistance</w:t>
            </w:r>
          </w:p>
        </w:tc>
      </w:tr>
    </w:tbl>
    <w:p w:rsidR="00EE6ECE" w:rsidRDefault="00EE6ECE">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800"/>
        <w:gridCol w:w="2880"/>
        <w:gridCol w:w="1800"/>
        <w:gridCol w:w="2880"/>
      </w:tblGrid>
      <w:tr w:rsidR="00EE6ECE">
        <w:tblPrEx>
          <w:tblCellMar>
            <w:top w:w="0" w:type="dxa"/>
            <w:bottom w:w="0" w:type="dxa"/>
          </w:tblCellMar>
        </w:tblPrEx>
        <w:tc>
          <w:tcPr>
            <w:tcW w:w="9360" w:type="dxa"/>
            <w:gridSpan w:val="4"/>
            <w:tcBorders>
              <w:top w:val="none" w:sz="0" w:space="0" w:color="FFFFFF"/>
              <w:left w:val="none" w:sz="0" w:space="0" w:color="FFFFFF"/>
              <w:bottom w:val="none" w:sz="0" w:space="0" w:color="FFFFFF"/>
              <w:right w:val="none" w:sz="0" w:space="0" w:color="FFFFFF"/>
            </w:tcBorders>
            <w:shd w:val="clear" w:color="auto" w:fill="1B3A6B"/>
            <w:tcMar>
              <w:top w:w="70" w:type="dxa"/>
              <w:left w:w="160" w:type="dxa"/>
              <w:bottom w:w="70" w:type="dxa"/>
              <w:right w:w="160" w:type="dxa"/>
            </w:tcMar>
          </w:tcPr>
          <w:p w:rsidR="00EE6ECE" w:rsidRDefault="00000000">
            <w:r>
              <w:rPr>
                <w:rFonts w:ascii="Arial" w:eastAsia="Arial" w:hAnsi="Arial" w:cs="Arial"/>
                <w:b/>
                <w:bCs/>
                <w:color w:val="FFFFFF"/>
              </w:rPr>
              <w:t>POST-WELD HEAT TREATMENT (QW-407)</w:t>
            </w:r>
          </w:p>
        </w:tc>
      </w:tr>
      <w:tr w:rsidR="00EE6ECE">
        <w:tblPrEx>
          <w:tblCellMar>
            <w:top w:w="0" w:type="dxa"/>
            <w:bottom w:w="0" w:type="dxa"/>
          </w:tblCellMar>
        </w:tblPrEx>
        <w:tc>
          <w:tcPr>
            <w:tcW w:w="1800" w:type="dxa"/>
            <w:tcBorders>
              <w:top w:val="single" w:sz="4" w:space="0" w:color="999999"/>
              <w:left w:val="single" w:sz="4" w:space="0" w:color="999999"/>
              <w:bottom w:val="single" w:sz="4" w:space="0" w:color="999999"/>
              <w:right w:val="single" w:sz="4" w:space="0" w:color="999999"/>
            </w:tcBorders>
            <w:shd w:val="clear" w:color="auto" w:fill="D6E4F0"/>
            <w:tcMar>
              <w:top w:w="60" w:type="dxa"/>
              <w:left w:w="100" w:type="dxa"/>
              <w:bottom w:w="60" w:type="dxa"/>
              <w:right w:w="100" w:type="dxa"/>
            </w:tcMar>
          </w:tcPr>
          <w:p w:rsidR="00EE6ECE" w:rsidRDefault="00000000">
            <w:r>
              <w:rPr>
                <w:rFonts w:ascii="Arial" w:eastAsia="Arial" w:hAnsi="Arial" w:cs="Arial"/>
                <w:b/>
                <w:bCs/>
                <w:color w:val="1B3A6B"/>
                <w:sz w:val="17"/>
                <w:szCs w:val="17"/>
              </w:rPr>
              <w:lastRenderedPageBreak/>
              <w:t>PWHT Required</w:t>
            </w:r>
          </w:p>
        </w:tc>
        <w:tc>
          <w:tcPr>
            <w:tcW w:w="2880" w:type="dxa"/>
            <w:tcBorders>
              <w:top w:val="single" w:sz="4" w:space="0" w:color="999999"/>
              <w:left w:val="single" w:sz="4" w:space="0" w:color="999999"/>
              <w:bottom w:val="single" w:sz="4" w:space="0" w:color="999999"/>
              <w:right w:val="single" w:sz="4" w:space="0" w:color="999999"/>
            </w:tcBorders>
            <w:shd w:val="clear" w:color="auto" w:fill="FFFFFF"/>
            <w:tcMar>
              <w:top w:w="60" w:type="dxa"/>
              <w:left w:w="100" w:type="dxa"/>
              <w:bottom w:w="60" w:type="dxa"/>
              <w:right w:w="100" w:type="dxa"/>
            </w:tcMar>
          </w:tcPr>
          <w:p w:rsidR="00EE6ECE" w:rsidRDefault="00000000">
            <w:r>
              <w:rPr>
                <w:rFonts w:ascii="Arial" w:eastAsia="Arial" w:hAnsi="Arial" w:cs="Arial"/>
                <w:color w:val="333333"/>
                <w:sz w:val="17"/>
                <w:szCs w:val="17"/>
              </w:rPr>
              <w:t>Yes — Thickness ≥ 19 mm</w:t>
            </w:r>
          </w:p>
        </w:tc>
        <w:tc>
          <w:tcPr>
            <w:tcW w:w="1800" w:type="dxa"/>
            <w:tcBorders>
              <w:top w:val="single" w:sz="4" w:space="0" w:color="999999"/>
              <w:left w:val="single" w:sz="4" w:space="0" w:color="999999"/>
              <w:bottom w:val="single" w:sz="4" w:space="0" w:color="999999"/>
              <w:right w:val="single" w:sz="4" w:space="0" w:color="999999"/>
            </w:tcBorders>
            <w:shd w:val="clear" w:color="auto" w:fill="D6E4F0"/>
            <w:tcMar>
              <w:top w:w="60" w:type="dxa"/>
              <w:left w:w="100" w:type="dxa"/>
              <w:bottom w:w="60" w:type="dxa"/>
              <w:right w:w="100" w:type="dxa"/>
            </w:tcMar>
          </w:tcPr>
          <w:p w:rsidR="00EE6ECE" w:rsidRDefault="00000000">
            <w:r>
              <w:rPr>
                <w:rFonts w:ascii="Arial" w:eastAsia="Arial" w:hAnsi="Arial" w:cs="Arial"/>
                <w:b/>
                <w:bCs/>
                <w:color w:val="1B3A6B"/>
                <w:sz w:val="17"/>
                <w:szCs w:val="17"/>
              </w:rPr>
              <w:t>Temperature Range</w:t>
            </w:r>
          </w:p>
        </w:tc>
        <w:tc>
          <w:tcPr>
            <w:tcW w:w="2880" w:type="dxa"/>
            <w:tcBorders>
              <w:top w:val="single" w:sz="4" w:space="0" w:color="999999"/>
              <w:left w:val="single" w:sz="4" w:space="0" w:color="999999"/>
              <w:bottom w:val="single" w:sz="4" w:space="0" w:color="999999"/>
              <w:right w:val="single" w:sz="4" w:space="0" w:color="999999"/>
            </w:tcBorders>
            <w:shd w:val="clear" w:color="auto" w:fill="FFFFFF"/>
            <w:tcMar>
              <w:top w:w="60" w:type="dxa"/>
              <w:left w:w="100" w:type="dxa"/>
              <w:bottom w:w="60" w:type="dxa"/>
              <w:right w:w="100" w:type="dxa"/>
            </w:tcMar>
          </w:tcPr>
          <w:p w:rsidR="00EE6ECE" w:rsidRDefault="00000000">
            <w:r>
              <w:rPr>
                <w:rFonts w:ascii="Arial" w:eastAsia="Arial" w:hAnsi="Arial" w:cs="Arial"/>
                <w:color w:val="333333"/>
                <w:sz w:val="17"/>
                <w:szCs w:val="17"/>
              </w:rPr>
              <w:t>595°C to 635°C</w:t>
            </w:r>
          </w:p>
        </w:tc>
      </w:tr>
      <w:tr w:rsidR="00EE6ECE">
        <w:tblPrEx>
          <w:tblCellMar>
            <w:top w:w="0" w:type="dxa"/>
            <w:bottom w:w="0" w:type="dxa"/>
          </w:tblCellMar>
        </w:tblPrEx>
        <w:tc>
          <w:tcPr>
            <w:tcW w:w="1800" w:type="dxa"/>
            <w:tcBorders>
              <w:top w:val="single" w:sz="4" w:space="0" w:color="999999"/>
              <w:left w:val="single" w:sz="4" w:space="0" w:color="999999"/>
              <w:bottom w:val="single" w:sz="4" w:space="0" w:color="999999"/>
              <w:right w:val="single" w:sz="4" w:space="0" w:color="999999"/>
            </w:tcBorders>
            <w:shd w:val="clear" w:color="auto" w:fill="D6E4F0"/>
            <w:tcMar>
              <w:top w:w="60" w:type="dxa"/>
              <w:left w:w="100" w:type="dxa"/>
              <w:bottom w:w="60" w:type="dxa"/>
              <w:right w:w="100" w:type="dxa"/>
            </w:tcMar>
          </w:tcPr>
          <w:p w:rsidR="00EE6ECE" w:rsidRDefault="00000000">
            <w:r>
              <w:rPr>
                <w:rFonts w:ascii="Arial" w:eastAsia="Arial" w:hAnsi="Arial" w:cs="Arial"/>
                <w:b/>
                <w:bCs/>
                <w:color w:val="1B3A6B"/>
                <w:sz w:val="17"/>
                <w:szCs w:val="17"/>
              </w:rPr>
              <w:t>Holding Time</w:t>
            </w:r>
          </w:p>
        </w:tc>
        <w:tc>
          <w:tcPr>
            <w:tcW w:w="2880" w:type="dxa"/>
            <w:tcBorders>
              <w:top w:val="single" w:sz="4" w:space="0" w:color="999999"/>
              <w:left w:val="single" w:sz="4" w:space="0" w:color="999999"/>
              <w:bottom w:val="single" w:sz="4" w:space="0" w:color="999999"/>
              <w:right w:val="single" w:sz="4" w:space="0" w:color="999999"/>
            </w:tcBorders>
            <w:shd w:val="clear" w:color="auto" w:fill="FFFFFF"/>
            <w:tcMar>
              <w:top w:w="60" w:type="dxa"/>
              <w:left w:w="100" w:type="dxa"/>
              <w:bottom w:w="60" w:type="dxa"/>
              <w:right w:w="100" w:type="dxa"/>
            </w:tcMar>
          </w:tcPr>
          <w:p w:rsidR="00EE6ECE" w:rsidRDefault="00000000">
            <w:r>
              <w:rPr>
                <w:rFonts w:ascii="Arial" w:eastAsia="Arial" w:hAnsi="Arial" w:cs="Arial"/>
                <w:color w:val="333333"/>
                <w:sz w:val="17"/>
                <w:szCs w:val="17"/>
              </w:rPr>
              <w:t>1 hr per 25 mm (min. 30 min)</w:t>
            </w:r>
          </w:p>
        </w:tc>
        <w:tc>
          <w:tcPr>
            <w:tcW w:w="1800" w:type="dxa"/>
            <w:tcBorders>
              <w:top w:val="single" w:sz="4" w:space="0" w:color="999999"/>
              <w:left w:val="single" w:sz="4" w:space="0" w:color="999999"/>
              <w:bottom w:val="single" w:sz="4" w:space="0" w:color="999999"/>
              <w:right w:val="single" w:sz="4" w:space="0" w:color="999999"/>
            </w:tcBorders>
            <w:shd w:val="clear" w:color="auto" w:fill="D6E4F0"/>
            <w:tcMar>
              <w:top w:w="60" w:type="dxa"/>
              <w:left w:w="100" w:type="dxa"/>
              <w:bottom w:w="60" w:type="dxa"/>
              <w:right w:w="100" w:type="dxa"/>
            </w:tcMar>
          </w:tcPr>
          <w:p w:rsidR="00EE6ECE" w:rsidRDefault="00000000">
            <w:r>
              <w:rPr>
                <w:rFonts w:ascii="Arial" w:eastAsia="Arial" w:hAnsi="Arial" w:cs="Arial"/>
                <w:b/>
                <w:bCs/>
                <w:color w:val="1B3A6B"/>
                <w:sz w:val="17"/>
                <w:szCs w:val="17"/>
              </w:rPr>
              <w:t>Heating / Cooling Rate</w:t>
            </w:r>
          </w:p>
        </w:tc>
        <w:tc>
          <w:tcPr>
            <w:tcW w:w="2880" w:type="dxa"/>
            <w:tcBorders>
              <w:top w:val="single" w:sz="4" w:space="0" w:color="999999"/>
              <w:left w:val="single" w:sz="4" w:space="0" w:color="999999"/>
              <w:bottom w:val="single" w:sz="4" w:space="0" w:color="999999"/>
              <w:right w:val="single" w:sz="4" w:space="0" w:color="999999"/>
            </w:tcBorders>
            <w:shd w:val="clear" w:color="auto" w:fill="FFFFFF"/>
            <w:tcMar>
              <w:top w:w="60" w:type="dxa"/>
              <w:left w:w="100" w:type="dxa"/>
              <w:bottom w:w="60" w:type="dxa"/>
              <w:right w:w="100" w:type="dxa"/>
            </w:tcMar>
          </w:tcPr>
          <w:p w:rsidR="00EE6ECE" w:rsidRDefault="00000000">
            <w:r>
              <w:rPr>
                <w:rFonts w:ascii="Arial" w:eastAsia="Arial" w:hAnsi="Arial" w:cs="Arial"/>
                <w:color w:val="333333"/>
                <w:sz w:val="17"/>
                <w:szCs w:val="17"/>
              </w:rPr>
              <w:t>≤ 220°C/hr above 425°C</w:t>
            </w:r>
          </w:p>
        </w:tc>
      </w:tr>
    </w:tbl>
    <w:p w:rsidR="00EE6ECE" w:rsidRDefault="00EE6ECE">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800"/>
        <w:gridCol w:w="2880"/>
        <w:gridCol w:w="1800"/>
        <w:gridCol w:w="2880"/>
      </w:tblGrid>
      <w:tr w:rsidR="00EE6ECE">
        <w:tblPrEx>
          <w:tblCellMar>
            <w:top w:w="0" w:type="dxa"/>
            <w:bottom w:w="0" w:type="dxa"/>
          </w:tblCellMar>
        </w:tblPrEx>
        <w:tc>
          <w:tcPr>
            <w:tcW w:w="9360" w:type="dxa"/>
            <w:gridSpan w:val="4"/>
            <w:tcBorders>
              <w:top w:val="none" w:sz="0" w:space="0" w:color="FFFFFF"/>
              <w:left w:val="none" w:sz="0" w:space="0" w:color="FFFFFF"/>
              <w:bottom w:val="none" w:sz="0" w:space="0" w:color="FFFFFF"/>
              <w:right w:val="none" w:sz="0" w:space="0" w:color="FFFFFF"/>
            </w:tcBorders>
            <w:shd w:val="clear" w:color="auto" w:fill="1B3A6B"/>
            <w:tcMar>
              <w:top w:w="70" w:type="dxa"/>
              <w:left w:w="160" w:type="dxa"/>
              <w:bottom w:w="70" w:type="dxa"/>
              <w:right w:w="160" w:type="dxa"/>
            </w:tcMar>
          </w:tcPr>
          <w:p w:rsidR="00EE6ECE" w:rsidRDefault="00000000">
            <w:r>
              <w:rPr>
                <w:rFonts w:ascii="Arial" w:eastAsia="Arial" w:hAnsi="Arial" w:cs="Arial"/>
                <w:b/>
                <w:bCs/>
                <w:color w:val="FFFFFF"/>
              </w:rPr>
              <w:t>GAS (QW-408)</w:t>
            </w:r>
          </w:p>
        </w:tc>
      </w:tr>
      <w:tr w:rsidR="00EE6ECE">
        <w:tblPrEx>
          <w:tblCellMar>
            <w:top w:w="0" w:type="dxa"/>
            <w:bottom w:w="0" w:type="dxa"/>
          </w:tblCellMar>
        </w:tblPrEx>
        <w:tc>
          <w:tcPr>
            <w:tcW w:w="1800" w:type="dxa"/>
            <w:tcBorders>
              <w:top w:val="single" w:sz="4" w:space="0" w:color="999999"/>
              <w:left w:val="single" w:sz="4" w:space="0" w:color="999999"/>
              <w:bottom w:val="single" w:sz="4" w:space="0" w:color="999999"/>
              <w:right w:val="single" w:sz="4" w:space="0" w:color="999999"/>
            </w:tcBorders>
            <w:shd w:val="clear" w:color="auto" w:fill="D6E4F0"/>
            <w:tcMar>
              <w:top w:w="60" w:type="dxa"/>
              <w:left w:w="100" w:type="dxa"/>
              <w:bottom w:w="60" w:type="dxa"/>
              <w:right w:w="100" w:type="dxa"/>
            </w:tcMar>
          </w:tcPr>
          <w:p w:rsidR="00EE6ECE" w:rsidRDefault="00000000">
            <w:r>
              <w:rPr>
                <w:rFonts w:ascii="Arial" w:eastAsia="Arial" w:hAnsi="Arial" w:cs="Arial"/>
                <w:b/>
                <w:bCs/>
                <w:color w:val="1B3A6B"/>
                <w:sz w:val="17"/>
                <w:szCs w:val="17"/>
              </w:rPr>
              <w:t>Shielding Gas</w:t>
            </w:r>
          </w:p>
        </w:tc>
        <w:tc>
          <w:tcPr>
            <w:tcW w:w="2880" w:type="dxa"/>
            <w:tcBorders>
              <w:top w:val="single" w:sz="4" w:space="0" w:color="999999"/>
              <w:left w:val="single" w:sz="4" w:space="0" w:color="999999"/>
              <w:bottom w:val="single" w:sz="4" w:space="0" w:color="999999"/>
              <w:right w:val="single" w:sz="4" w:space="0" w:color="999999"/>
            </w:tcBorders>
            <w:shd w:val="clear" w:color="auto" w:fill="FFFFFF"/>
            <w:tcMar>
              <w:top w:w="60" w:type="dxa"/>
              <w:left w:w="100" w:type="dxa"/>
              <w:bottom w:w="60" w:type="dxa"/>
              <w:right w:w="100" w:type="dxa"/>
            </w:tcMar>
          </w:tcPr>
          <w:p w:rsidR="00EE6ECE" w:rsidRDefault="00000000">
            <w:r>
              <w:rPr>
                <w:rFonts w:ascii="Arial" w:eastAsia="Arial" w:hAnsi="Arial" w:cs="Arial"/>
                <w:color w:val="333333"/>
                <w:sz w:val="17"/>
                <w:szCs w:val="17"/>
              </w:rPr>
              <w:t>100% Argon</w:t>
            </w:r>
          </w:p>
        </w:tc>
        <w:tc>
          <w:tcPr>
            <w:tcW w:w="1800" w:type="dxa"/>
            <w:tcBorders>
              <w:top w:val="single" w:sz="4" w:space="0" w:color="999999"/>
              <w:left w:val="single" w:sz="4" w:space="0" w:color="999999"/>
              <w:bottom w:val="single" w:sz="4" w:space="0" w:color="999999"/>
              <w:right w:val="single" w:sz="4" w:space="0" w:color="999999"/>
            </w:tcBorders>
            <w:shd w:val="clear" w:color="auto" w:fill="D6E4F0"/>
            <w:tcMar>
              <w:top w:w="60" w:type="dxa"/>
              <w:left w:w="100" w:type="dxa"/>
              <w:bottom w:w="60" w:type="dxa"/>
              <w:right w:w="100" w:type="dxa"/>
            </w:tcMar>
          </w:tcPr>
          <w:p w:rsidR="00EE6ECE" w:rsidRDefault="00000000">
            <w:r>
              <w:rPr>
                <w:rFonts w:ascii="Arial" w:eastAsia="Arial" w:hAnsi="Arial" w:cs="Arial"/>
                <w:b/>
                <w:bCs/>
                <w:color w:val="1B3A6B"/>
                <w:sz w:val="17"/>
                <w:szCs w:val="17"/>
              </w:rPr>
              <w:t>Flow Rate</w:t>
            </w:r>
          </w:p>
        </w:tc>
        <w:tc>
          <w:tcPr>
            <w:tcW w:w="2880" w:type="dxa"/>
            <w:tcBorders>
              <w:top w:val="single" w:sz="4" w:space="0" w:color="999999"/>
              <w:left w:val="single" w:sz="4" w:space="0" w:color="999999"/>
              <w:bottom w:val="single" w:sz="4" w:space="0" w:color="999999"/>
              <w:right w:val="single" w:sz="4" w:space="0" w:color="999999"/>
            </w:tcBorders>
            <w:shd w:val="clear" w:color="auto" w:fill="FFFFFF"/>
            <w:tcMar>
              <w:top w:w="60" w:type="dxa"/>
              <w:left w:w="100" w:type="dxa"/>
              <w:bottom w:w="60" w:type="dxa"/>
              <w:right w:w="100" w:type="dxa"/>
            </w:tcMar>
          </w:tcPr>
          <w:p w:rsidR="00EE6ECE" w:rsidRDefault="00000000">
            <w:r>
              <w:rPr>
                <w:rFonts w:ascii="Arial" w:eastAsia="Arial" w:hAnsi="Arial" w:cs="Arial"/>
                <w:color w:val="333333"/>
                <w:sz w:val="17"/>
                <w:szCs w:val="17"/>
              </w:rPr>
              <w:t>8 – 12 LPM</w:t>
            </w:r>
          </w:p>
        </w:tc>
      </w:tr>
      <w:tr w:rsidR="00EE6ECE">
        <w:tblPrEx>
          <w:tblCellMar>
            <w:top w:w="0" w:type="dxa"/>
            <w:bottom w:w="0" w:type="dxa"/>
          </w:tblCellMar>
        </w:tblPrEx>
        <w:tc>
          <w:tcPr>
            <w:tcW w:w="1800" w:type="dxa"/>
            <w:tcBorders>
              <w:top w:val="single" w:sz="4" w:space="0" w:color="999999"/>
              <w:left w:val="single" w:sz="4" w:space="0" w:color="999999"/>
              <w:bottom w:val="single" w:sz="4" w:space="0" w:color="999999"/>
              <w:right w:val="single" w:sz="4" w:space="0" w:color="999999"/>
            </w:tcBorders>
            <w:shd w:val="clear" w:color="auto" w:fill="D6E4F0"/>
            <w:tcMar>
              <w:top w:w="60" w:type="dxa"/>
              <w:left w:w="100" w:type="dxa"/>
              <w:bottom w:w="60" w:type="dxa"/>
              <w:right w:w="100" w:type="dxa"/>
            </w:tcMar>
          </w:tcPr>
          <w:p w:rsidR="00EE6ECE" w:rsidRDefault="00000000">
            <w:r>
              <w:rPr>
                <w:rFonts w:ascii="Arial" w:eastAsia="Arial" w:hAnsi="Arial" w:cs="Arial"/>
                <w:b/>
                <w:bCs/>
                <w:color w:val="1B3A6B"/>
                <w:sz w:val="17"/>
                <w:szCs w:val="17"/>
              </w:rPr>
              <w:t>Backing / Purge Gas</w:t>
            </w:r>
          </w:p>
        </w:tc>
        <w:tc>
          <w:tcPr>
            <w:tcW w:w="2880" w:type="dxa"/>
            <w:tcBorders>
              <w:top w:val="single" w:sz="4" w:space="0" w:color="999999"/>
              <w:left w:val="single" w:sz="4" w:space="0" w:color="999999"/>
              <w:bottom w:val="single" w:sz="4" w:space="0" w:color="999999"/>
              <w:right w:val="single" w:sz="4" w:space="0" w:color="999999"/>
            </w:tcBorders>
            <w:shd w:val="clear" w:color="auto" w:fill="FFFFFF"/>
            <w:tcMar>
              <w:top w:w="60" w:type="dxa"/>
              <w:left w:w="100" w:type="dxa"/>
              <w:bottom w:w="60" w:type="dxa"/>
              <w:right w:w="100" w:type="dxa"/>
            </w:tcMar>
          </w:tcPr>
          <w:p w:rsidR="00EE6ECE" w:rsidRDefault="00000000">
            <w:r>
              <w:rPr>
                <w:rFonts w:ascii="Arial" w:eastAsia="Arial" w:hAnsi="Arial" w:cs="Arial"/>
                <w:color w:val="333333"/>
                <w:sz w:val="17"/>
                <w:szCs w:val="17"/>
              </w:rPr>
              <w:t>100% Argon</w:t>
            </w:r>
          </w:p>
        </w:tc>
        <w:tc>
          <w:tcPr>
            <w:tcW w:w="1800" w:type="dxa"/>
            <w:tcBorders>
              <w:top w:val="single" w:sz="4" w:space="0" w:color="999999"/>
              <w:left w:val="single" w:sz="4" w:space="0" w:color="999999"/>
              <w:bottom w:val="single" w:sz="4" w:space="0" w:color="999999"/>
              <w:right w:val="single" w:sz="4" w:space="0" w:color="999999"/>
            </w:tcBorders>
            <w:shd w:val="clear" w:color="auto" w:fill="D6E4F0"/>
            <w:tcMar>
              <w:top w:w="60" w:type="dxa"/>
              <w:left w:w="100" w:type="dxa"/>
              <w:bottom w:w="60" w:type="dxa"/>
              <w:right w:w="100" w:type="dxa"/>
            </w:tcMar>
          </w:tcPr>
          <w:p w:rsidR="00EE6ECE" w:rsidRDefault="00000000">
            <w:r>
              <w:rPr>
                <w:rFonts w:ascii="Arial" w:eastAsia="Arial" w:hAnsi="Arial" w:cs="Arial"/>
                <w:b/>
                <w:bCs/>
                <w:color w:val="1B3A6B"/>
                <w:sz w:val="17"/>
                <w:szCs w:val="17"/>
              </w:rPr>
              <w:t>Purge Flow Rate</w:t>
            </w:r>
          </w:p>
        </w:tc>
        <w:tc>
          <w:tcPr>
            <w:tcW w:w="2880" w:type="dxa"/>
            <w:tcBorders>
              <w:top w:val="single" w:sz="4" w:space="0" w:color="999999"/>
              <w:left w:val="single" w:sz="4" w:space="0" w:color="999999"/>
              <w:bottom w:val="single" w:sz="4" w:space="0" w:color="999999"/>
              <w:right w:val="single" w:sz="4" w:space="0" w:color="999999"/>
            </w:tcBorders>
            <w:shd w:val="clear" w:color="auto" w:fill="FFFFFF"/>
            <w:tcMar>
              <w:top w:w="60" w:type="dxa"/>
              <w:left w:w="100" w:type="dxa"/>
              <w:bottom w:w="60" w:type="dxa"/>
              <w:right w:w="100" w:type="dxa"/>
            </w:tcMar>
          </w:tcPr>
          <w:p w:rsidR="00EE6ECE" w:rsidRDefault="00000000">
            <w:r>
              <w:rPr>
                <w:rFonts w:ascii="Arial" w:eastAsia="Arial" w:hAnsi="Arial" w:cs="Arial"/>
                <w:color w:val="333333"/>
                <w:sz w:val="17"/>
                <w:szCs w:val="17"/>
              </w:rPr>
              <w:t>5 – 8 LPM</w:t>
            </w:r>
          </w:p>
        </w:tc>
      </w:tr>
    </w:tbl>
    <w:p w:rsidR="00EE6ECE" w:rsidRDefault="00EE6ECE">
      <w:pPr>
        <w:spacing w:before="80"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EE6ECE">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1B3A6B"/>
            <w:tcMar>
              <w:top w:w="70" w:type="dxa"/>
              <w:left w:w="160" w:type="dxa"/>
              <w:bottom w:w="70" w:type="dxa"/>
              <w:right w:w="160" w:type="dxa"/>
            </w:tcMar>
          </w:tcPr>
          <w:p w:rsidR="00EE6ECE" w:rsidRDefault="00000000">
            <w:r>
              <w:rPr>
                <w:rFonts w:ascii="Arial" w:eastAsia="Arial" w:hAnsi="Arial" w:cs="Arial"/>
                <w:b/>
                <w:bCs/>
                <w:color w:val="FFFFFF"/>
              </w:rPr>
              <w:t>ELECTRICAL CHARACTERISTICS &amp; WELDING TECHNIQUE (QW-409 / QW-410)</w:t>
            </w:r>
          </w:p>
        </w:tc>
      </w:tr>
    </w:tbl>
    <w:p w:rsidR="00EE6ECE" w:rsidRDefault="00EE6ECE">
      <w:pPr>
        <w:spacing w:before="40" w:after="40"/>
      </w:pPr>
    </w:p>
    <w:tbl>
      <w:tblPr>
        <w:tblW w:w="94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100"/>
        <w:gridCol w:w="1100"/>
        <w:gridCol w:w="1300"/>
        <w:gridCol w:w="1500"/>
        <w:gridCol w:w="1400"/>
        <w:gridCol w:w="1400"/>
        <w:gridCol w:w="1660"/>
      </w:tblGrid>
      <w:tr w:rsidR="00EE6ECE">
        <w:tblPrEx>
          <w:tblCellMar>
            <w:top w:w="0" w:type="dxa"/>
            <w:bottom w:w="0" w:type="dxa"/>
          </w:tblCellMar>
        </w:tblPrEx>
        <w:tc>
          <w:tcPr>
            <w:tcW w:w="1100" w:type="dxa"/>
            <w:tcBorders>
              <w:top w:val="single" w:sz="4" w:space="0" w:color="1B3A6B"/>
              <w:left w:val="single" w:sz="4" w:space="0" w:color="1B3A6B"/>
              <w:bottom w:val="single" w:sz="4" w:space="0" w:color="1B3A6B"/>
              <w:right w:val="single" w:sz="4" w:space="0" w:color="1B3A6B"/>
            </w:tcBorders>
            <w:shd w:val="clear" w:color="auto" w:fill="1A6B72"/>
            <w:tcMar>
              <w:top w:w="70" w:type="dxa"/>
              <w:left w:w="100" w:type="dxa"/>
              <w:bottom w:w="70" w:type="dxa"/>
              <w:right w:w="100" w:type="dxa"/>
            </w:tcMar>
          </w:tcPr>
          <w:p w:rsidR="00EE6ECE" w:rsidRDefault="00000000">
            <w:r>
              <w:rPr>
                <w:rFonts w:ascii="Arial" w:eastAsia="Arial" w:hAnsi="Arial" w:cs="Arial"/>
                <w:b/>
                <w:bCs/>
                <w:color w:val="FFFFFF"/>
                <w:sz w:val="17"/>
                <w:szCs w:val="17"/>
              </w:rPr>
              <w:t>Pass</w:t>
            </w:r>
          </w:p>
        </w:tc>
        <w:tc>
          <w:tcPr>
            <w:tcW w:w="1100" w:type="dxa"/>
            <w:tcBorders>
              <w:top w:val="single" w:sz="4" w:space="0" w:color="1B3A6B"/>
              <w:left w:val="single" w:sz="4" w:space="0" w:color="1B3A6B"/>
              <w:bottom w:val="single" w:sz="4" w:space="0" w:color="1B3A6B"/>
              <w:right w:val="single" w:sz="4" w:space="0" w:color="1B3A6B"/>
            </w:tcBorders>
            <w:shd w:val="clear" w:color="auto" w:fill="1A6B72"/>
            <w:tcMar>
              <w:top w:w="70" w:type="dxa"/>
              <w:left w:w="100" w:type="dxa"/>
              <w:bottom w:w="70" w:type="dxa"/>
              <w:right w:w="100" w:type="dxa"/>
            </w:tcMar>
          </w:tcPr>
          <w:p w:rsidR="00EE6ECE" w:rsidRDefault="00000000">
            <w:r>
              <w:rPr>
                <w:rFonts w:ascii="Arial" w:eastAsia="Arial" w:hAnsi="Arial" w:cs="Arial"/>
                <w:b/>
                <w:bCs/>
                <w:color w:val="FFFFFF"/>
                <w:sz w:val="17"/>
                <w:szCs w:val="17"/>
              </w:rPr>
              <w:t>Process</w:t>
            </w:r>
          </w:p>
        </w:tc>
        <w:tc>
          <w:tcPr>
            <w:tcW w:w="1300" w:type="dxa"/>
            <w:tcBorders>
              <w:top w:val="single" w:sz="4" w:space="0" w:color="1B3A6B"/>
              <w:left w:val="single" w:sz="4" w:space="0" w:color="1B3A6B"/>
              <w:bottom w:val="single" w:sz="4" w:space="0" w:color="1B3A6B"/>
              <w:right w:val="single" w:sz="4" w:space="0" w:color="1B3A6B"/>
            </w:tcBorders>
            <w:shd w:val="clear" w:color="auto" w:fill="1A6B72"/>
            <w:tcMar>
              <w:top w:w="70" w:type="dxa"/>
              <w:left w:w="100" w:type="dxa"/>
              <w:bottom w:w="70" w:type="dxa"/>
              <w:right w:w="100" w:type="dxa"/>
            </w:tcMar>
          </w:tcPr>
          <w:p w:rsidR="00EE6ECE" w:rsidRDefault="00000000">
            <w:r>
              <w:rPr>
                <w:rFonts w:ascii="Arial" w:eastAsia="Arial" w:hAnsi="Arial" w:cs="Arial"/>
                <w:b/>
                <w:bCs/>
                <w:color w:val="FFFFFF"/>
                <w:sz w:val="17"/>
                <w:szCs w:val="17"/>
              </w:rPr>
              <w:t>Filler Dia. (mm)</w:t>
            </w:r>
          </w:p>
        </w:tc>
        <w:tc>
          <w:tcPr>
            <w:tcW w:w="1500" w:type="dxa"/>
            <w:tcBorders>
              <w:top w:val="single" w:sz="4" w:space="0" w:color="1B3A6B"/>
              <w:left w:val="single" w:sz="4" w:space="0" w:color="1B3A6B"/>
              <w:bottom w:val="single" w:sz="4" w:space="0" w:color="1B3A6B"/>
              <w:right w:val="single" w:sz="4" w:space="0" w:color="1B3A6B"/>
            </w:tcBorders>
            <w:shd w:val="clear" w:color="auto" w:fill="1A6B72"/>
            <w:tcMar>
              <w:top w:w="70" w:type="dxa"/>
              <w:left w:w="100" w:type="dxa"/>
              <w:bottom w:w="70" w:type="dxa"/>
              <w:right w:w="100" w:type="dxa"/>
            </w:tcMar>
          </w:tcPr>
          <w:p w:rsidR="00EE6ECE" w:rsidRDefault="00000000">
            <w:r>
              <w:rPr>
                <w:rFonts w:ascii="Arial" w:eastAsia="Arial" w:hAnsi="Arial" w:cs="Arial"/>
                <w:b/>
                <w:bCs/>
                <w:color w:val="FFFFFF"/>
                <w:sz w:val="17"/>
                <w:szCs w:val="17"/>
              </w:rPr>
              <w:t>Current / Polarity</w:t>
            </w:r>
          </w:p>
        </w:tc>
        <w:tc>
          <w:tcPr>
            <w:tcW w:w="1400" w:type="dxa"/>
            <w:tcBorders>
              <w:top w:val="single" w:sz="4" w:space="0" w:color="1B3A6B"/>
              <w:left w:val="single" w:sz="4" w:space="0" w:color="1B3A6B"/>
              <w:bottom w:val="single" w:sz="4" w:space="0" w:color="1B3A6B"/>
              <w:right w:val="single" w:sz="4" w:space="0" w:color="1B3A6B"/>
            </w:tcBorders>
            <w:shd w:val="clear" w:color="auto" w:fill="1A6B72"/>
            <w:tcMar>
              <w:top w:w="70" w:type="dxa"/>
              <w:left w:w="100" w:type="dxa"/>
              <w:bottom w:w="70" w:type="dxa"/>
              <w:right w:w="100" w:type="dxa"/>
            </w:tcMar>
          </w:tcPr>
          <w:p w:rsidR="00EE6ECE" w:rsidRDefault="00000000">
            <w:r>
              <w:rPr>
                <w:rFonts w:ascii="Arial" w:eastAsia="Arial" w:hAnsi="Arial" w:cs="Arial"/>
                <w:b/>
                <w:bCs/>
                <w:color w:val="FFFFFF"/>
                <w:sz w:val="17"/>
                <w:szCs w:val="17"/>
              </w:rPr>
              <w:t>Amps (A)</w:t>
            </w:r>
          </w:p>
        </w:tc>
        <w:tc>
          <w:tcPr>
            <w:tcW w:w="1400" w:type="dxa"/>
            <w:tcBorders>
              <w:top w:val="single" w:sz="4" w:space="0" w:color="1B3A6B"/>
              <w:left w:val="single" w:sz="4" w:space="0" w:color="1B3A6B"/>
              <w:bottom w:val="single" w:sz="4" w:space="0" w:color="1B3A6B"/>
              <w:right w:val="single" w:sz="4" w:space="0" w:color="1B3A6B"/>
            </w:tcBorders>
            <w:shd w:val="clear" w:color="auto" w:fill="1A6B72"/>
            <w:tcMar>
              <w:top w:w="70" w:type="dxa"/>
              <w:left w:w="100" w:type="dxa"/>
              <w:bottom w:w="70" w:type="dxa"/>
              <w:right w:w="100" w:type="dxa"/>
            </w:tcMar>
          </w:tcPr>
          <w:p w:rsidR="00EE6ECE" w:rsidRDefault="00000000">
            <w:r>
              <w:rPr>
                <w:rFonts w:ascii="Arial" w:eastAsia="Arial" w:hAnsi="Arial" w:cs="Arial"/>
                <w:b/>
                <w:bCs/>
                <w:color w:val="FFFFFF"/>
                <w:sz w:val="17"/>
                <w:szCs w:val="17"/>
              </w:rPr>
              <w:t>Volts (V)</w:t>
            </w:r>
          </w:p>
        </w:tc>
        <w:tc>
          <w:tcPr>
            <w:tcW w:w="1660" w:type="dxa"/>
            <w:tcBorders>
              <w:top w:val="single" w:sz="4" w:space="0" w:color="1B3A6B"/>
              <w:left w:val="single" w:sz="4" w:space="0" w:color="1B3A6B"/>
              <w:bottom w:val="single" w:sz="4" w:space="0" w:color="1B3A6B"/>
              <w:right w:val="single" w:sz="4" w:space="0" w:color="1B3A6B"/>
            </w:tcBorders>
            <w:shd w:val="clear" w:color="auto" w:fill="1A6B72"/>
            <w:tcMar>
              <w:top w:w="70" w:type="dxa"/>
              <w:left w:w="100" w:type="dxa"/>
              <w:bottom w:w="70" w:type="dxa"/>
              <w:right w:w="100" w:type="dxa"/>
            </w:tcMar>
          </w:tcPr>
          <w:p w:rsidR="00EE6ECE" w:rsidRDefault="00000000">
            <w:r>
              <w:rPr>
                <w:rFonts w:ascii="Arial" w:eastAsia="Arial" w:hAnsi="Arial" w:cs="Arial"/>
                <w:b/>
                <w:bCs/>
                <w:color w:val="FFFFFF"/>
                <w:sz w:val="17"/>
                <w:szCs w:val="17"/>
              </w:rPr>
              <w:t>Travel Speed (mm/min)</w:t>
            </w:r>
          </w:p>
        </w:tc>
      </w:tr>
      <w:tr w:rsidR="00EE6ECE">
        <w:tblPrEx>
          <w:tblCellMar>
            <w:top w:w="0" w:type="dxa"/>
            <w:bottom w:w="0" w:type="dxa"/>
          </w:tblCellMar>
        </w:tblPrEx>
        <w:tc>
          <w:tcPr>
            <w:tcW w:w="1100" w:type="dxa"/>
            <w:tcBorders>
              <w:top w:val="single" w:sz="4" w:space="0" w:color="CCCCCC"/>
              <w:left w:val="single" w:sz="4" w:space="0" w:color="CCCCCC"/>
              <w:bottom w:val="single" w:sz="4" w:space="0" w:color="CCCCCC"/>
              <w:right w:val="single" w:sz="4" w:space="0" w:color="CCCCCC"/>
            </w:tcBorders>
            <w:shd w:val="clear" w:color="auto" w:fill="FFFFFF"/>
            <w:tcMar>
              <w:top w:w="60" w:type="dxa"/>
              <w:left w:w="100" w:type="dxa"/>
              <w:bottom w:w="60" w:type="dxa"/>
              <w:right w:w="100" w:type="dxa"/>
            </w:tcMar>
          </w:tcPr>
          <w:p w:rsidR="00EE6ECE" w:rsidRDefault="00000000">
            <w:r>
              <w:rPr>
                <w:rFonts w:ascii="Arial" w:eastAsia="Arial" w:hAnsi="Arial" w:cs="Arial"/>
                <w:color w:val="333333"/>
                <w:sz w:val="17"/>
                <w:szCs w:val="17"/>
              </w:rPr>
              <w:t>Root</w:t>
            </w:r>
          </w:p>
        </w:tc>
        <w:tc>
          <w:tcPr>
            <w:tcW w:w="1100" w:type="dxa"/>
            <w:tcBorders>
              <w:top w:val="single" w:sz="4" w:space="0" w:color="CCCCCC"/>
              <w:left w:val="single" w:sz="4" w:space="0" w:color="CCCCCC"/>
              <w:bottom w:val="single" w:sz="4" w:space="0" w:color="CCCCCC"/>
              <w:right w:val="single" w:sz="4" w:space="0" w:color="CCCCCC"/>
            </w:tcBorders>
            <w:shd w:val="clear" w:color="auto" w:fill="FFFFFF"/>
            <w:tcMar>
              <w:top w:w="60" w:type="dxa"/>
              <w:left w:w="100" w:type="dxa"/>
              <w:bottom w:w="60" w:type="dxa"/>
              <w:right w:w="100" w:type="dxa"/>
            </w:tcMar>
          </w:tcPr>
          <w:p w:rsidR="00EE6ECE" w:rsidRDefault="00000000">
            <w:r>
              <w:rPr>
                <w:rFonts w:ascii="Arial" w:eastAsia="Arial" w:hAnsi="Arial" w:cs="Arial"/>
                <w:color w:val="333333"/>
                <w:sz w:val="17"/>
                <w:szCs w:val="17"/>
              </w:rPr>
              <w:t>GTAW</w:t>
            </w:r>
          </w:p>
        </w:tc>
        <w:tc>
          <w:tcPr>
            <w:tcW w:w="1300" w:type="dxa"/>
            <w:tcBorders>
              <w:top w:val="single" w:sz="4" w:space="0" w:color="CCCCCC"/>
              <w:left w:val="single" w:sz="4" w:space="0" w:color="CCCCCC"/>
              <w:bottom w:val="single" w:sz="4" w:space="0" w:color="CCCCCC"/>
              <w:right w:val="single" w:sz="4" w:space="0" w:color="CCCCCC"/>
            </w:tcBorders>
            <w:shd w:val="clear" w:color="auto" w:fill="FFFFFF"/>
            <w:tcMar>
              <w:top w:w="60" w:type="dxa"/>
              <w:left w:w="100" w:type="dxa"/>
              <w:bottom w:w="60" w:type="dxa"/>
              <w:right w:w="100" w:type="dxa"/>
            </w:tcMar>
          </w:tcPr>
          <w:p w:rsidR="00EE6ECE" w:rsidRDefault="00000000">
            <w:r>
              <w:rPr>
                <w:rFonts w:ascii="Arial" w:eastAsia="Arial" w:hAnsi="Arial" w:cs="Arial"/>
                <w:color w:val="333333"/>
                <w:sz w:val="17"/>
                <w:szCs w:val="17"/>
              </w:rPr>
              <w:t>2.4</w:t>
            </w:r>
          </w:p>
        </w:tc>
        <w:tc>
          <w:tcPr>
            <w:tcW w:w="1500" w:type="dxa"/>
            <w:tcBorders>
              <w:top w:val="single" w:sz="4" w:space="0" w:color="CCCCCC"/>
              <w:left w:val="single" w:sz="4" w:space="0" w:color="CCCCCC"/>
              <w:bottom w:val="single" w:sz="4" w:space="0" w:color="CCCCCC"/>
              <w:right w:val="single" w:sz="4" w:space="0" w:color="CCCCCC"/>
            </w:tcBorders>
            <w:shd w:val="clear" w:color="auto" w:fill="FFFFFF"/>
            <w:tcMar>
              <w:top w:w="60" w:type="dxa"/>
              <w:left w:w="100" w:type="dxa"/>
              <w:bottom w:w="60" w:type="dxa"/>
              <w:right w:w="100" w:type="dxa"/>
            </w:tcMar>
          </w:tcPr>
          <w:p w:rsidR="00EE6ECE" w:rsidRDefault="00000000">
            <w:r>
              <w:rPr>
                <w:rFonts w:ascii="Arial" w:eastAsia="Arial" w:hAnsi="Arial" w:cs="Arial"/>
                <w:color w:val="333333"/>
                <w:sz w:val="17"/>
                <w:szCs w:val="17"/>
              </w:rPr>
              <w:t>DCEN</w:t>
            </w:r>
          </w:p>
        </w:tc>
        <w:tc>
          <w:tcPr>
            <w:tcW w:w="1400" w:type="dxa"/>
            <w:tcBorders>
              <w:top w:val="single" w:sz="4" w:space="0" w:color="CCCCCC"/>
              <w:left w:val="single" w:sz="4" w:space="0" w:color="CCCCCC"/>
              <w:bottom w:val="single" w:sz="4" w:space="0" w:color="CCCCCC"/>
              <w:right w:val="single" w:sz="4" w:space="0" w:color="CCCCCC"/>
            </w:tcBorders>
            <w:shd w:val="clear" w:color="auto" w:fill="FFFFFF"/>
            <w:tcMar>
              <w:top w:w="60" w:type="dxa"/>
              <w:left w:w="100" w:type="dxa"/>
              <w:bottom w:w="60" w:type="dxa"/>
              <w:right w:w="100" w:type="dxa"/>
            </w:tcMar>
          </w:tcPr>
          <w:p w:rsidR="00EE6ECE" w:rsidRDefault="00000000">
            <w:r>
              <w:rPr>
                <w:rFonts w:ascii="Arial" w:eastAsia="Arial" w:hAnsi="Arial" w:cs="Arial"/>
                <w:color w:val="333333"/>
                <w:sz w:val="17"/>
                <w:szCs w:val="17"/>
              </w:rPr>
              <w:t>80 – 110</w:t>
            </w:r>
          </w:p>
        </w:tc>
        <w:tc>
          <w:tcPr>
            <w:tcW w:w="1400" w:type="dxa"/>
            <w:tcBorders>
              <w:top w:val="single" w:sz="4" w:space="0" w:color="CCCCCC"/>
              <w:left w:val="single" w:sz="4" w:space="0" w:color="CCCCCC"/>
              <w:bottom w:val="single" w:sz="4" w:space="0" w:color="CCCCCC"/>
              <w:right w:val="single" w:sz="4" w:space="0" w:color="CCCCCC"/>
            </w:tcBorders>
            <w:shd w:val="clear" w:color="auto" w:fill="FFFFFF"/>
            <w:tcMar>
              <w:top w:w="60" w:type="dxa"/>
              <w:left w:w="100" w:type="dxa"/>
              <w:bottom w:w="60" w:type="dxa"/>
              <w:right w:w="100" w:type="dxa"/>
            </w:tcMar>
          </w:tcPr>
          <w:p w:rsidR="00EE6ECE" w:rsidRDefault="00000000">
            <w:r>
              <w:rPr>
                <w:rFonts w:ascii="Arial" w:eastAsia="Arial" w:hAnsi="Arial" w:cs="Arial"/>
                <w:color w:val="333333"/>
                <w:sz w:val="17"/>
                <w:szCs w:val="17"/>
              </w:rPr>
              <w:t>10 – 14</w:t>
            </w:r>
          </w:p>
        </w:tc>
        <w:tc>
          <w:tcPr>
            <w:tcW w:w="1660" w:type="dxa"/>
            <w:tcBorders>
              <w:top w:val="single" w:sz="4" w:space="0" w:color="CCCCCC"/>
              <w:left w:val="single" w:sz="4" w:space="0" w:color="CCCCCC"/>
              <w:bottom w:val="single" w:sz="4" w:space="0" w:color="CCCCCC"/>
              <w:right w:val="single" w:sz="4" w:space="0" w:color="CCCCCC"/>
            </w:tcBorders>
            <w:shd w:val="clear" w:color="auto" w:fill="FFFFFF"/>
            <w:tcMar>
              <w:top w:w="60" w:type="dxa"/>
              <w:left w:w="100" w:type="dxa"/>
              <w:bottom w:w="60" w:type="dxa"/>
              <w:right w:w="100" w:type="dxa"/>
            </w:tcMar>
          </w:tcPr>
          <w:p w:rsidR="00EE6ECE" w:rsidRDefault="00000000">
            <w:r>
              <w:rPr>
                <w:rFonts w:ascii="Arial" w:eastAsia="Arial" w:hAnsi="Arial" w:cs="Arial"/>
                <w:color w:val="333333"/>
                <w:sz w:val="17"/>
                <w:szCs w:val="17"/>
              </w:rPr>
              <w:t>50 – 90</w:t>
            </w:r>
          </w:p>
        </w:tc>
      </w:tr>
      <w:tr w:rsidR="00EE6ECE">
        <w:tblPrEx>
          <w:tblCellMar>
            <w:top w:w="0" w:type="dxa"/>
            <w:bottom w:w="0" w:type="dxa"/>
          </w:tblCellMar>
        </w:tblPrEx>
        <w:tc>
          <w:tcPr>
            <w:tcW w:w="1100" w:type="dxa"/>
            <w:tcBorders>
              <w:top w:val="single" w:sz="4" w:space="0" w:color="CCCCCC"/>
              <w:left w:val="single" w:sz="4" w:space="0" w:color="CCCCCC"/>
              <w:bottom w:val="single" w:sz="4" w:space="0" w:color="CCCCCC"/>
              <w:right w:val="single" w:sz="4" w:space="0" w:color="CCCCCC"/>
            </w:tcBorders>
            <w:shd w:val="clear" w:color="auto" w:fill="F2F5F9"/>
            <w:tcMar>
              <w:top w:w="60" w:type="dxa"/>
              <w:left w:w="100" w:type="dxa"/>
              <w:bottom w:w="60" w:type="dxa"/>
              <w:right w:w="100" w:type="dxa"/>
            </w:tcMar>
          </w:tcPr>
          <w:p w:rsidR="00EE6ECE" w:rsidRDefault="00000000">
            <w:r>
              <w:rPr>
                <w:rFonts w:ascii="Arial" w:eastAsia="Arial" w:hAnsi="Arial" w:cs="Arial"/>
                <w:color w:val="333333"/>
                <w:sz w:val="17"/>
                <w:szCs w:val="17"/>
              </w:rPr>
              <w:t>Hot Pass</w:t>
            </w:r>
          </w:p>
        </w:tc>
        <w:tc>
          <w:tcPr>
            <w:tcW w:w="1100" w:type="dxa"/>
            <w:tcBorders>
              <w:top w:val="single" w:sz="4" w:space="0" w:color="CCCCCC"/>
              <w:left w:val="single" w:sz="4" w:space="0" w:color="CCCCCC"/>
              <w:bottom w:val="single" w:sz="4" w:space="0" w:color="CCCCCC"/>
              <w:right w:val="single" w:sz="4" w:space="0" w:color="CCCCCC"/>
            </w:tcBorders>
            <w:shd w:val="clear" w:color="auto" w:fill="F2F5F9"/>
            <w:tcMar>
              <w:top w:w="60" w:type="dxa"/>
              <w:left w:w="100" w:type="dxa"/>
              <w:bottom w:w="60" w:type="dxa"/>
              <w:right w:w="100" w:type="dxa"/>
            </w:tcMar>
          </w:tcPr>
          <w:p w:rsidR="00EE6ECE" w:rsidRDefault="00000000">
            <w:r>
              <w:rPr>
                <w:rFonts w:ascii="Arial" w:eastAsia="Arial" w:hAnsi="Arial" w:cs="Arial"/>
                <w:color w:val="333333"/>
                <w:sz w:val="17"/>
                <w:szCs w:val="17"/>
              </w:rPr>
              <w:t>SMAW</w:t>
            </w:r>
          </w:p>
        </w:tc>
        <w:tc>
          <w:tcPr>
            <w:tcW w:w="1300" w:type="dxa"/>
            <w:tcBorders>
              <w:top w:val="single" w:sz="4" w:space="0" w:color="CCCCCC"/>
              <w:left w:val="single" w:sz="4" w:space="0" w:color="CCCCCC"/>
              <w:bottom w:val="single" w:sz="4" w:space="0" w:color="CCCCCC"/>
              <w:right w:val="single" w:sz="4" w:space="0" w:color="CCCCCC"/>
            </w:tcBorders>
            <w:shd w:val="clear" w:color="auto" w:fill="F2F5F9"/>
            <w:tcMar>
              <w:top w:w="60" w:type="dxa"/>
              <w:left w:w="100" w:type="dxa"/>
              <w:bottom w:w="60" w:type="dxa"/>
              <w:right w:w="100" w:type="dxa"/>
            </w:tcMar>
          </w:tcPr>
          <w:p w:rsidR="00EE6ECE" w:rsidRDefault="00000000">
            <w:r>
              <w:rPr>
                <w:rFonts w:ascii="Arial" w:eastAsia="Arial" w:hAnsi="Arial" w:cs="Arial"/>
                <w:color w:val="333333"/>
                <w:sz w:val="17"/>
                <w:szCs w:val="17"/>
              </w:rPr>
              <w:t>3.2</w:t>
            </w:r>
          </w:p>
        </w:tc>
        <w:tc>
          <w:tcPr>
            <w:tcW w:w="1500" w:type="dxa"/>
            <w:tcBorders>
              <w:top w:val="single" w:sz="4" w:space="0" w:color="CCCCCC"/>
              <w:left w:val="single" w:sz="4" w:space="0" w:color="CCCCCC"/>
              <w:bottom w:val="single" w:sz="4" w:space="0" w:color="CCCCCC"/>
              <w:right w:val="single" w:sz="4" w:space="0" w:color="CCCCCC"/>
            </w:tcBorders>
            <w:shd w:val="clear" w:color="auto" w:fill="F2F5F9"/>
            <w:tcMar>
              <w:top w:w="60" w:type="dxa"/>
              <w:left w:w="100" w:type="dxa"/>
              <w:bottom w:w="60" w:type="dxa"/>
              <w:right w:w="100" w:type="dxa"/>
            </w:tcMar>
          </w:tcPr>
          <w:p w:rsidR="00EE6ECE" w:rsidRDefault="00000000">
            <w:r>
              <w:rPr>
                <w:rFonts w:ascii="Arial" w:eastAsia="Arial" w:hAnsi="Arial" w:cs="Arial"/>
                <w:color w:val="333333"/>
                <w:sz w:val="17"/>
                <w:szCs w:val="17"/>
              </w:rPr>
              <w:t>DCEP</w:t>
            </w:r>
          </w:p>
        </w:tc>
        <w:tc>
          <w:tcPr>
            <w:tcW w:w="1400" w:type="dxa"/>
            <w:tcBorders>
              <w:top w:val="single" w:sz="4" w:space="0" w:color="CCCCCC"/>
              <w:left w:val="single" w:sz="4" w:space="0" w:color="CCCCCC"/>
              <w:bottom w:val="single" w:sz="4" w:space="0" w:color="CCCCCC"/>
              <w:right w:val="single" w:sz="4" w:space="0" w:color="CCCCCC"/>
            </w:tcBorders>
            <w:shd w:val="clear" w:color="auto" w:fill="F2F5F9"/>
            <w:tcMar>
              <w:top w:w="60" w:type="dxa"/>
              <w:left w:w="100" w:type="dxa"/>
              <w:bottom w:w="60" w:type="dxa"/>
              <w:right w:w="100" w:type="dxa"/>
            </w:tcMar>
          </w:tcPr>
          <w:p w:rsidR="00EE6ECE" w:rsidRDefault="00000000">
            <w:r>
              <w:rPr>
                <w:rFonts w:ascii="Arial" w:eastAsia="Arial" w:hAnsi="Arial" w:cs="Arial"/>
                <w:color w:val="333333"/>
                <w:sz w:val="17"/>
                <w:szCs w:val="17"/>
              </w:rPr>
              <w:t>90 – 130</w:t>
            </w:r>
          </w:p>
        </w:tc>
        <w:tc>
          <w:tcPr>
            <w:tcW w:w="1400" w:type="dxa"/>
            <w:tcBorders>
              <w:top w:val="single" w:sz="4" w:space="0" w:color="CCCCCC"/>
              <w:left w:val="single" w:sz="4" w:space="0" w:color="CCCCCC"/>
              <w:bottom w:val="single" w:sz="4" w:space="0" w:color="CCCCCC"/>
              <w:right w:val="single" w:sz="4" w:space="0" w:color="CCCCCC"/>
            </w:tcBorders>
            <w:shd w:val="clear" w:color="auto" w:fill="F2F5F9"/>
            <w:tcMar>
              <w:top w:w="60" w:type="dxa"/>
              <w:left w:w="100" w:type="dxa"/>
              <w:bottom w:w="60" w:type="dxa"/>
              <w:right w:w="100" w:type="dxa"/>
            </w:tcMar>
          </w:tcPr>
          <w:p w:rsidR="00EE6ECE" w:rsidRDefault="00000000">
            <w:r>
              <w:rPr>
                <w:rFonts w:ascii="Arial" w:eastAsia="Arial" w:hAnsi="Arial" w:cs="Arial"/>
                <w:color w:val="333333"/>
                <w:sz w:val="17"/>
                <w:szCs w:val="17"/>
              </w:rPr>
              <w:t>21 – 26</w:t>
            </w:r>
          </w:p>
        </w:tc>
        <w:tc>
          <w:tcPr>
            <w:tcW w:w="1660" w:type="dxa"/>
            <w:tcBorders>
              <w:top w:val="single" w:sz="4" w:space="0" w:color="CCCCCC"/>
              <w:left w:val="single" w:sz="4" w:space="0" w:color="CCCCCC"/>
              <w:bottom w:val="single" w:sz="4" w:space="0" w:color="CCCCCC"/>
              <w:right w:val="single" w:sz="4" w:space="0" w:color="CCCCCC"/>
            </w:tcBorders>
            <w:shd w:val="clear" w:color="auto" w:fill="F2F5F9"/>
            <w:tcMar>
              <w:top w:w="60" w:type="dxa"/>
              <w:left w:w="100" w:type="dxa"/>
              <w:bottom w:w="60" w:type="dxa"/>
              <w:right w:w="100" w:type="dxa"/>
            </w:tcMar>
          </w:tcPr>
          <w:p w:rsidR="00EE6ECE" w:rsidRDefault="00000000">
            <w:r>
              <w:rPr>
                <w:rFonts w:ascii="Arial" w:eastAsia="Arial" w:hAnsi="Arial" w:cs="Arial"/>
                <w:color w:val="333333"/>
                <w:sz w:val="17"/>
                <w:szCs w:val="17"/>
              </w:rPr>
              <w:t>100 – 150</w:t>
            </w:r>
          </w:p>
        </w:tc>
      </w:tr>
      <w:tr w:rsidR="00EE6ECE">
        <w:tblPrEx>
          <w:tblCellMar>
            <w:top w:w="0" w:type="dxa"/>
            <w:bottom w:w="0" w:type="dxa"/>
          </w:tblCellMar>
        </w:tblPrEx>
        <w:tc>
          <w:tcPr>
            <w:tcW w:w="1100" w:type="dxa"/>
            <w:tcBorders>
              <w:top w:val="single" w:sz="4" w:space="0" w:color="CCCCCC"/>
              <w:left w:val="single" w:sz="4" w:space="0" w:color="CCCCCC"/>
              <w:bottom w:val="single" w:sz="4" w:space="0" w:color="CCCCCC"/>
              <w:right w:val="single" w:sz="4" w:space="0" w:color="CCCCCC"/>
            </w:tcBorders>
            <w:shd w:val="clear" w:color="auto" w:fill="FFFFFF"/>
            <w:tcMar>
              <w:top w:w="60" w:type="dxa"/>
              <w:left w:w="100" w:type="dxa"/>
              <w:bottom w:w="60" w:type="dxa"/>
              <w:right w:w="100" w:type="dxa"/>
            </w:tcMar>
          </w:tcPr>
          <w:p w:rsidR="00EE6ECE" w:rsidRDefault="00000000">
            <w:r>
              <w:rPr>
                <w:rFonts w:ascii="Arial" w:eastAsia="Arial" w:hAnsi="Arial" w:cs="Arial"/>
                <w:color w:val="333333"/>
                <w:sz w:val="17"/>
                <w:szCs w:val="17"/>
              </w:rPr>
              <w:t>Fill</w:t>
            </w:r>
          </w:p>
        </w:tc>
        <w:tc>
          <w:tcPr>
            <w:tcW w:w="1100" w:type="dxa"/>
            <w:tcBorders>
              <w:top w:val="single" w:sz="4" w:space="0" w:color="CCCCCC"/>
              <w:left w:val="single" w:sz="4" w:space="0" w:color="CCCCCC"/>
              <w:bottom w:val="single" w:sz="4" w:space="0" w:color="CCCCCC"/>
              <w:right w:val="single" w:sz="4" w:space="0" w:color="CCCCCC"/>
            </w:tcBorders>
            <w:shd w:val="clear" w:color="auto" w:fill="FFFFFF"/>
            <w:tcMar>
              <w:top w:w="60" w:type="dxa"/>
              <w:left w:w="100" w:type="dxa"/>
              <w:bottom w:w="60" w:type="dxa"/>
              <w:right w:w="100" w:type="dxa"/>
            </w:tcMar>
          </w:tcPr>
          <w:p w:rsidR="00EE6ECE" w:rsidRDefault="00000000">
            <w:r>
              <w:rPr>
                <w:rFonts w:ascii="Arial" w:eastAsia="Arial" w:hAnsi="Arial" w:cs="Arial"/>
                <w:color w:val="333333"/>
                <w:sz w:val="17"/>
                <w:szCs w:val="17"/>
              </w:rPr>
              <w:t>SMAW</w:t>
            </w:r>
          </w:p>
        </w:tc>
        <w:tc>
          <w:tcPr>
            <w:tcW w:w="1300" w:type="dxa"/>
            <w:tcBorders>
              <w:top w:val="single" w:sz="4" w:space="0" w:color="CCCCCC"/>
              <w:left w:val="single" w:sz="4" w:space="0" w:color="CCCCCC"/>
              <w:bottom w:val="single" w:sz="4" w:space="0" w:color="CCCCCC"/>
              <w:right w:val="single" w:sz="4" w:space="0" w:color="CCCCCC"/>
            </w:tcBorders>
            <w:shd w:val="clear" w:color="auto" w:fill="FFFFFF"/>
            <w:tcMar>
              <w:top w:w="60" w:type="dxa"/>
              <w:left w:w="100" w:type="dxa"/>
              <w:bottom w:w="60" w:type="dxa"/>
              <w:right w:w="100" w:type="dxa"/>
            </w:tcMar>
          </w:tcPr>
          <w:p w:rsidR="00EE6ECE" w:rsidRDefault="00000000">
            <w:r>
              <w:rPr>
                <w:rFonts w:ascii="Arial" w:eastAsia="Arial" w:hAnsi="Arial" w:cs="Arial"/>
                <w:color w:val="333333"/>
                <w:sz w:val="17"/>
                <w:szCs w:val="17"/>
              </w:rPr>
              <w:t>3.2</w:t>
            </w:r>
          </w:p>
        </w:tc>
        <w:tc>
          <w:tcPr>
            <w:tcW w:w="1500" w:type="dxa"/>
            <w:tcBorders>
              <w:top w:val="single" w:sz="4" w:space="0" w:color="CCCCCC"/>
              <w:left w:val="single" w:sz="4" w:space="0" w:color="CCCCCC"/>
              <w:bottom w:val="single" w:sz="4" w:space="0" w:color="CCCCCC"/>
              <w:right w:val="single" w:sz="4" w:space="0" w:color="CCCCCC"/>
            </w:tcBorders>
            <w:shd w:val="clear" w:color="auto" w:fill="FFFFFF"/>
            <w:tcMar>
              <w:top w:w="60" w:type="dxa"/>
              <w:left w:w="100" w:type="dxa"/>
              <w:bottom w:w="60" w:type="dxa"/>
              <w:right w:w="100" w:type="dxa"/>
            </w:tcMar>
          </w:tcPr>
          <w:p w:rsidR="00EE6ECE" w:rsidRDefault="00000000">
            <w:r>
              <w:rPr>
                <w:rFonts w:ascii="Arial" w:eastAsia="Arial" w:hAnsi="Arial" w:cs="Arial"/>
                <w:color w:val="333333"/>
                <w:sz w:val="17"/>
                <w:szCs w:val="17"/>
              </w:rPr>
              <w:t>DCEP</w:t>
            </w:r>
          </w:p>
        </w:tc>
        <w:tc>
          <w:tcPr>
            <w:tcW w:w="1400" w:type="dxa"/>
            <w:tcBorders>
              <w:top w:val="single" w:sz="4" w:space="0" w:color="CCCCCC"/>
              <w:left w:val="single" w:sz="4" w:space="0" w:color="CCCCCC"/>
              <w:bottom w:val="single" w:sz="4" w:space="0" w:color="CCCCCC"/>
              <w:right w:val="single" w:sz="4" w:space="0" w:color="CCCCCC"/>
            </w:tcBorders>
            <w:shd w:val="clear" w:color="auto" w:fill="FFFFFF"/>
            <w:tcMar>
              <w:top w:w="60" w:type="dxa"/>
              <w:left w:w="100" w:type="dxa"/>
              <w:bottom w:w="60" w:type="dxa"/>
              <w:right w:w="100" w:type="dxa"/>
            </w:tcMar>
          </w:tcPr>
          <w:p w:rsidR="00EE6ECE" w:rsidRDefault="00000000">
            <w:r>
              <w:rPr>
                <w:rFonts w:ascii="Arial" w:eastAsia="Arial" w:hAnsi="Arial" w:cs="Arial"/>
                <w:color w:val="333333"/>
                <w:sz w:val="17"/>
                <w:szCs w:val="17"/>
              </w:rPr>
              <w:t>100 – 140</w:t>
            </w:r>
          </w:p>
        </w:tc>
        <w:tc>
          <w:tcPr>
            <w:tcW w:w="1400" w:type="dxa"/>
            <w:tcBorders>
              <w:top w:val="single" w:sz="4" w:space="0" w:color="CCCCCC"/>
              <w:left w:val="single" w:sz="4" w:space="0" w:color="CCCCCC"/>
              <w:bottom w:val="single" w:sz="4" w:space="0" w:color="CCCCCC"/>
              <w:right w:val="single" w:sz="4" w:space="0" w:color="CCCCCC"/>
            </w:tcBorders>
            <w:shd w:val="clear" w:color="auto" w:fill="FFFFFF"/>
            <w:tcMar>
              <w:top w:w="60" w:type="dxa"/>
              <w:left w:w="100" w:type="dxa"/>
              <w:bottom w:w="60" w:type="dxa"/>
              <w:right w:w="100" w:type="dxa"/>
            </w:tcMar>
          </w:tcPr>
          <w:p w:rsidR="00EE6ECE" w:rsidRDefault="00000000">
            <w:r>
              <w:rPr>
                <w:rFonts w:ascii="Arial" w:eastAsia="Arial" w:hAnsi="Arial" w:cs="Arial"/>
                <w:color w:val="333333"/>
                <w:sz w:val="17"/>
                <w:szCs w:val="17"/>
              </w:rPr>
              <w:t>22 – 27</w:t>
            </w:r>
          </w:p>
        </w:tc>
        <w:tc>
          <w:tcPr>
            <w:tcW w:w="1660" w:type="dxa"/>
            <w:tcBorders>
              <w:top w:val="single" w:sz="4" w:space="0" w:color="CCCCCC"/>
              <w:left w:val="single" w:sz="4" w:space="0" w:color="CCCCCC"/>
              <w:bottom w:val="single" w:sz="4" w:space="0" w:color="CCCCCC"/>
              <w:right w:val="single" w:sz="4" w:space="0" w:color="CCCCCC"/>
            </w:tcBorders>
            <w:shd w:val="clear" w:color="auto" w:fill="FFFFFF"/>
            <w:tcMar>
              <w:top w:w="60" w:type="dxa"/>
              <w:left w:w="100" w:type="dxa"/>
              <w:bottom w:w="60" w:type="dxa"/>
              <w:right w:w="100" w:type="dxa"/>
            </w:tcMar>
          </w:tcPr>
          <w:p w:rsidR="00EE6ECE" w:rsidRDefault="00000000">
            <w:r>
              <w:rPr>
                <w:rFonts w:ascii="Arial" w:eastAsia="Arial" w:hAnsi="Arial" w:cs="Arial"/>
                <w:color w:val="333333"/>
                <w:sz w:val="17"/>
                <w:szCs w:val="17"/>
              </w:rPr>
              <w:t>100 – 150</w:t>
            </w:r>
          </w:p>
        </w:tc>
      </w:tr>
      <w:tr w:rsidR="00EE6ECE">
        <w:tblPrEx>
          <w:tblCellMar>
            <w:top w:w="0" w:type="dxa"/>
            <w:bottom w:w="0" w:type="dxa"/>
          </w:tblCellMar>
        </w:tblPrEx>
        <w:tc>
          <w:tcPr>
            <w:tcW w:w="1100" w:type="dxa"/>
            <w:tcBorders>
              <w:top w:val="single" w:sz="4" w:space="0" w:color="CCCCCC"/>
              <w:left w:val="single" w:sz="4" w:space="0" w:color="CCCCCC"/>
              <w:bottom w:val="single" w:sz="4" w:space="0" w:color="CCCCCC"/>
              <w:right w:val="single" w:sz="4" w:space="0" w:color="CCCCCC"/>
            </w:tcBorders>
            <w:shd w:val="clear" w:color="auto" w:fill="F2F5F9"/>
            <w:tcMar>
              <w:top w:w="60" w:type="dxa"/>
              <w:left w:w="100" w:type="dxa"/>
              <w:bottom w:w="60" w:type="dxa"/>
              <w:right w:w="100" w:type="dxa"/>
            </w:tcMar>
          </w:tcPr>
          <w:p w:rsidR="00EE6ECE" w:rsidRDefault="00000000">
            <w:r>
              <w:rPr>
                <w:rFonts w:ascii="Arial" w:eastAsia="Arial" w:hAnsi="Arial" w:cs="Arial"/>
                <w:color w:val="333333"/>
                <w:sz w:val="17"/>
                <w:szCs w:val="17"/>
              </w:rPr>
              <w:t>Cap</w:t>
            </w:r>
          </w:p>
        </w:tc>
        <w:tc>
          <w:tcPr>
            <w:tcW w:w="1100" w:type="dxa"/>
            <w:tcBorders>
              <w:top w:val="single" w:sz="4" w:space="0" w:color="CCCCCC"/>
              <w:left w:val="single" w:sz="4" w:space="0" w:color="CCCCCC"/>
              <w:bottom w:val="single" w:sz="4" w:space="0" w:color="CCCCCC"/>
              <w:right w:val="single" w:sz="4" w:space="0" w:color="CCCCCC"/>
            </w:tcBorders>
            <w:shd w:val="clear" w:color="auto" w:fill="F2F5F9"/>
            <w:tcMar>
              <w:top w:w="60" w:type="dxa"/>
              <w:left w:w="100" w:type="dxa"/>
              <w:bottom w:w="60" w:type="dxa"/>
              <w:right w:w="100" w:type="dxa"/>
            </w:tcMar>
          </w:tcPr>
          <w:p w:rsidR="00EE6ECE" w:rsidRDefault="00000000">
            <w:r>
              <w:rPr>
                <w:rFonts w:ascii="Arial" w:eastAsia="Arial" w:hAnsi="Arial" w:cs="Arial"/>
                <w:color w:val="333333"/>
                <w:sz w:val="17"/>
                <w:szCs w:val="17"/>
              </w:rPr>
              <w:t>SMAW</w:t>
            </w:r>
          </w:p>
        </w:tc>
        <w:tc>
          <w:tcPr>
            <w:tcW w:w="1300" w:type="dxa"/>
            <w:tcBorders>
              <w:top w:val="single" w:sz="4" w:space="0" w:color="CCCCCC"/>
              <w:left w:val="single" w:sz="4" w:space="0" w:color="CCCCCC"/>
              <w:bottom w:val="single" w:sz="4" w:space="0" w:color="CCCCCC"/>
              <w:right w:val="single" w:sz="4" w:space="0" w:color="CCCCCC"/>
            </w:tcBorders>
            <w:shd w:val="clear" w:color="auto" w:fill="F2F5F9"/>
            <w:tcMar>
              <w:top w:w="60" w:type="dxa"/>
              <w:left w:w="100" w:type="dxa"/>
              <w:bottom w:w="60" w:type="dxa"/>
              <w:right w:w="100" w:type="dxa"/>
            </w:tcMar>
          </w:tcPr>
          <w:p w:rsidR="00EE6ECE" w:rsidRDefault="00000000">
            <w:r>
              <w:rPr>
                <w:rFonts w:ascii="Arial" w:eastAsia="Arial" w:hAnsi="Arial" w:cs="Arial"/>
                <w:color w:val="333333"/>
                <w:sz w:val="17"/>
                <w:szCs w:val="17"/>
              </w:rPr>
              <w:t>3.2</w:t>
            </w:r>
          </w:p>
        </w:tc>
        <w:tc>
          <w:tcPr>
            <w:tcW w:w="1500" w:type="dxa"/>
            <w:tcBorders>
              <w:top w:val="single" w:sz="4" w:space="0" w:color="CCCCCC"/>
              <w:left w:val="single" w:sz="4" w:space="0" w:color="CCCCCC"/>
              <w:bottom w:val="single" w:sz="4" w:space="0" w:color="CCCCCC"/>
              <w:right w:val="single" w:sz="4" w:space="0" w:color="CCCCCC"/>
            </w:tcBorders>
            <w:shd w:val="clear" w:color="auto" w:fill="F2F5F9"/>
            <w:tcMar>
              <w:top w:w="60" w:type="dxa"/>
              <w:left w:w="100" w:type="dxa"/>
              <w:bottom w:w="60" w:type="dxa"/>
              <w:right w:w="100" w:type="dxa"/>
            </w:tcMar>
          </w:tcPr>
          <w:p w:rsidR="00EE6ECE" w:rsidRDefault="00000000">
            <w:r>
              <w:rPr>
                <w:rFonts w:ascii="Arial" w:eastAsia="Arial" w:hAnsi="Arial" w:cs="Arial"/>
                <w:color w:val="333333"/>
                <w:sz w:val="17"/>
                <w:szCs w:val="17"/>
              </w:rPr>
              <w:t>DCEP</w:t>
            </w:r>
          </w:p>
        </w:tc>
        <w:tc>
          <w:tcPr>
            <w:tcW w:w="1400" w:type="dxa"/>
            <w:tcBorders>
              <w:top w:val="single" w:sz="4" w:space="0" w:color="CCCCCC"/>
              <w:left w:val="single" w:sz="4" w:space="0" w:color="CCCCCC"/>
              <w:bottom w:val="single" w:sz="4" w:space="0" w:color="CCCCCC"/>
              <w:right w:val="single" w:sz="4" w:space="0" w:color="CCCCCC"/>
            </w:tcBorders>
            <w:shd w:val="clear" w:color="auto" w:fill="F2F5F9"/>
            <w:tcMar>
              <w:top w:w="60" w:type="dxa"/>
              <w:left w:w="100" w:type="dxa"/>
              <w:bottom w:w="60" w:type="dxa"/>
              <w:right w:w="100" w:type="dxa"/>
            </w:tcMar>
          </w:tcPr>
          <w:p w:rsidR="00EE6ECE" w:rsidRDefault="00000000">
            <w:r>
              <w:rPr>
                <w:rFonts w:ascii="Arial" w:eastAsia="Arial" w:hAnsi="Arial" w:cs="Arial"/>
                <w:color w:val="333333"/>
                <w:sz w:val="17"/>
                <w:szCs w:val="17"/>
              </w:rPr>
              <w:t>95 – 135</w:t>
            </w:r>
          </w:p>
        </w:tc>
        <w:tc>
          <w:tcPr>
            <w:tcW w:w="1400" w:type="dxa"/>
            <w:tcBorders>
              <w:top w:val="single" w:sz="4" w:space="0" w:color="CCCCCC"/>
              <w:left w:val="single" w:sz="4" w:space="0" w:color="CCCCCC"/>
              <w:bottom w:val="single" w:sz="4" w:space="0" w:color="CCCCCC"/>
              <w:right w:val="single" w:sz="4" w:space="0" w:color="CCCCCC"/>
            </w:tcBorders>
            <w:shd w:val="clear" w:color="auto" w:fill="F2F5F9"/>
            <w:tcMar>
              <w:top w:w="60" w:type="dxa"/>
              <w:left w:w="100" w:type="dxa"/>
              <w:bottom w:w="60" w:type="dxa"/>
              <w:right w:w="100" w:type="dxa"/>
            </w:tcMar>
          </w:tcPr>
          <w:p w:rsidR="00EE6ECE" w:rsidRDefault="00000000">
            <w:r>
              <w:rPr>
                <w:rFonts w:ascii="Arial" w:eastAsia="Arial" w:hAnsi="Arial" w:cs="Arial"/>
                <w:color w:val="333333"/>
                <w:sz w:val="17"/>
                <w:szCs w:val="17"/>
              </w:rPr>
              <w:t>22 – 26</w:t>
            </w:r>
          </w:p>
        </w:tc>
        <w:tc>
          <w:tcPr>
            <w:tcW w:w="1660" w:type="dxa"/>
            <w:tcBorders>
              <w:top w:val="single" w:sz="4" w:space="0" w:color="CCCCCC"/>
              <w:left w:val="single" w:sz="4" w:space="0" w:color="CCCCCC"/>
              <w:bottom w:val="single" w:sz="4" w:space="0" w:color="CCCCCC"/>
              <w:right w:val="single" w:sz="4" w:space="0" w:color="CCCCCC"/>
            </w:tcBorders>
            <w:shd w:val="clear" w:color="auto" w:fill="F2F5F9"/>
            <w:tcMar>
              <w:top w:w="60" w:type="dxa"/>
              <w:left w:w="100" w:type="dxa"/>
              <w:bottom w:w="60" w:type="dxa"/>
              <w:right w:w="100" w:type="dxa"/>
            </w:tcMar>
          </w:tcPr>
          <w:p w:rsidR="00EE6ECE" w:rsidRDefault="00000000">
            <w:r>
              <w:rPr>
                <w:rFonts w:ascii="Arial" w:eastAsia="Arial" w:hAnsi="Arial" w:cs="Arial"/>
                <w:color w:val="333333"/>
                <w:sz w:val="17"/>
                <w:szCs w:val="17"/>
              </w:rPr>
              <w:t>90 – 140</w:t>
            </w:r>
          </w:p>
        </w:tc>
      </w:tr>
    </w:tbl>
    <w:p w:rsidR="00EE6ECE" w:rsidRDefault="00EE6ECE">
      <w:pPr>
        <w:spacing w:before="60"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800"/>
        <w:gridCol w:w="2880"/>
        <w:gridCol w:w="1800"/>
        <w:gridCol w:w="2880"/>
      </w:tblGrid>
      <w:tr w:rsidR="00EE6ECE">
        <w:tblPrEx>
          <w:tblCellMar>
            <w:top w:w="0" w:type="dxa"/>
            <w:bottom w:w="0" w:type="dxa"/>
          </w:tblCellMar>
        </w:tblPrEx>
        <w:tc>
          <w:tcPr>
            <w:tcW w:w="1800" w:type="dxa"/>
            <w:tcBorders>
              <w:top w:val="single" w:sz="4" w:space="0" w:color="999999"/>
              <w:left w:val="single" w:sz="4" w:space="0" w:color="999999"/>
              <w:bottom w:val="single" w:sz="4" w:space="0" w:color="999999"/>
              <w:right w:val="single" w:sz="4" w:space="0" w:color="999999"/>
            </w:tcBorders>
            <w:shd w:val="clear" w:color="auto" w:fill="D6E4F0"/>
            <w:tcMar>
              <w:top w:w="60" w:type="dxa"/>
              <w:left w:w="100" w:type="dxa"/>
              <w:bottom w:w="60" w:type="dxa"/>
              <w:right w:w="100" w:type="dxa"/>
            </w:tcMar>
          </w:tcPr>
          <w:p w:rsidR="00EE6ECE" w:rsidRDefault="00000000">
            <w:r>
              <w:rPr>
                <w:rFonts w:ascii="Arial" w:eastAsia="Arial" w:hAnsi="Arial" w:cs="Arial"/>
                <w:b/>
                <w:bCs/>
                <w:color w:val="1B3A6B"/>
                <w:sz w:val="17"/>
                <w:szCs w:val="17"/>
              </w:rPr>
              <w:t>Heat Input (Max.)</w:t>
            </w:r>
          </w:p>
        </w:tc>
        <w:tc>
          <w:tcPr>
            <w:tcW w:w="2880" w:type="dxa"/>
            <w:tcBorders>
              <w:top w:val="single" w:sz="4" w:space="0" w:color="999999"/>
              <w:left w:val="single" w:sz="4" w:space="0" w:color="999999"/>
              <w:bottom w:val="single" w:sz="4" w:space="0" w:color="999999"/>
              <w:right w:val="single" w:sz="4" w:space="0" w:color="999999"/>
            </w:tcBorders>
            <w:shd w:val="clear" w:color="auto" w:fill="FFFFFF"/>
            <w:tcMar>
              <w:top w:w="60" w:type="dxa"/>
              <w:left w:w="100" w:type="dxa"/>
              <w:bottom w:w="60" w:type="dxa"/>
              <w:right w:w="100" w:type="dxa"/>
            </w:tcMar>
          </w:tcPr>
          <w:p w:rsidR="00EE6ECE" w:rsidRDefault="00000000">
            <w:r>
              <w:rPr>
                <w:rFonts w:ascii="Arial" w:eastAsia="Arial" w:hAnsi="Arial" w:cs="Arial"/>
                <w:color w:val="333333"/>
                <w:sz w:val="17"/>
                <w:szCs w:val="17"/>
              </w:rPr>
              <w:t>1.5 kJ/mm</w:t>
            </w:r>
          </w:p>
        </w:tc>
        <w:tc>
          <w:tcPr>
            <w:tcW w:w="1800" w:type="dxa"/>
            <w:tcBorders>
              <w:top w:val="single" w:sz="4" w:space="0" w:color="999999"/>
              <w:left w:val="single" w:sz="4" w:space="0" w:color="999999"/>
              <w:bottom w:val="single" w:sz="4" w:space="0" w:color="999999"/>
              <w:right w:val="single" w:sz="4" w:space="0" w:color="999999"/>
            </w:tcBorders>
            <w:shd w:val="clear" w:color="auto" w:fill="D6E4F0"/>
            <w:tcMar>
              <w:top w:w="60" w:type="dxa"/>
              <w:left w:w="100" w:type="dxa"/>
              <w:bottom w:w="60" w:type="dxa"/>
              <w:right w:w="100" w:type="dxa"/>
            </w:tcMar>
          </w:tcPr>
          <w:p w:rsidR="00EE6ECE" w:rsidRDefault="00000000">
            <w:r>
              <w:rPr>
                <w:rFonts w:ascii="Arial" w:eastAsia="Arial" w:hAnsi="Arial" w:cs="Arial"/>
                <w:b/>
                <w:bCs/>
                <w:color w:val="1B3A6B"/>
                <w:sz w:val="17"/>
                <w:szCs w:val="17"/>
              </w:rPr>
              <w:t>Technique</w:t>
            </w:r>
          </w:p>
        </w:tc>
        <w:tc>
          <w:tcPr>
            <w:tcW w:w="2880" w:type="dxa"/>
            <w:tcBorders>
              <w:top w:val="single" w:sz="4" w:space="0" w:color="999999"/>
              <w:left w:val="single" w:sz="4" w:space="0" w:color="999999"/>
              <w:bottom w:val="single" w:sz="4" w:space="0" w:color="999999"/>
              <w:right w:val="single" w:sz="4" w:space="0" w:color="999999"/>
            </w:tcBorders>
            <w:shd w:val="clear" w:color="auto" w:fill="FFFFFF"/>
            <w:tcMar>
              <w:top w:w="60" w:type="dxa"/>
              <w:left w:w="100" w:type="dxa"/>
              <w:bottom w:w="60" w:type="dxa"/>
              <w:right w:w="100" w:type="dxa"/>
            </w:tcMar>
          </w:tcPr>
          <w:p w:rsidR="00EE6ECE" w:rsidRDefault="00000000">
            <w:r>
              <w:rPr>
                <w:rFonts w:ascii="Arial" w:eastAsia="Arial" w:hAnsi="Arial" w:cs="Arial"/>
                <w:color w:val="333333"/>
                <w:sz w:val="17"/>
                <w:szCs w:val="17"/>
              </w:rPr>
              <w:t>Stringer Bead</w:t>
            </w:r>
          </w:p>
        </w:tc>
      </w:tr>
      <w:tr w:rsidR="00EE6ECE">
        <w:tblPrEx>
          <w:tblCellMar>
            <w:top w:w="0" w:type="dxa"/>
            <w:bottom w:w="0" w:type="dxa"/>
          </w:tblCellMar>
        </w:tblPrEx>
        <w:tc>
          <w:tcPr>
            <w:tcW w:w="1800" w:type="dxa"/>
            <w:tcBorders>
              <w:top w:val="single" w:sz="4" w:space="0" w:color="999999"/>
              <w:left w:val="single" w:sz="4" w:space="0" w:color="999999"/>
              <w:bottom w:val="single" w:sz="4" w:space="0" w:color="999999"/>
              <w:right w:val="single" w:sz="4" w:space="0" w:color="999999"/>
            </w:tcBorders>
            <w:shd w:val="clear" w:color="auto" w:fill="D6E4F0"/>
            <w:tcMar>
              <w:top w:w="60" w:type="dxa"/>
              <w:left w:w="100" w:type="dxa"/>
              <w:bottom w:w="60" w:type="dxa"/>
              <w:right w:w="100" w:type="dxa"/>
            </w:tcMar>
          </w:tcPr>
          <w:p w:rsidR="00EE6ECE" w:rsidRDefault="00000000">
            <w:r>
              <w:rPr>
                <w:rFonts w:ascii="Arial" w:eastAsia="Arial" w:hAnsi="Arial" w:cs="Arial"/>
                <w:b/>
                <w:bCs/>
                <w:color w:val="1B3A6B"/>
                <w:sz w:val="17"/>
                <w:szCs w:val="17"/>
              </w:rPr>
              <w:t>String / Weave Bead</w:t>
            </w:r>
          </w:p>
        </w:tc>
        <w:tc>
          <w:tcPr>
            <w:tcW w:w="2880" w:type="dxa"/>
            <w:tcBorders>
              <w:top w:val="single" w:sz="4" w:space="0" w:color="999999"/>
              <w:left w:val="single" w:sz="4" w:space="0" w:color="999999"/>
              <w:bottom w:val="single" w:sz="4" w:space="0" w:color="999999"/>
              <w:right w:val="single" w:sz="4" w:space="0" w:color="999999"/>
            </w:tcBorders>
            <w:shd w:val="clear" w:color="auto" w:fill="FFFFFF"/>
            <w:tcMar>
              <w:top w:w="60" w:type="dxa"/>
              <w:left w:w="100" w:type="dxa"/>
              <w:bottom w:w="60" w:type="dxa"/>
              <w:right w:w="100" w:type="dxa"/>
            </w:tcMar>
          </w:tcPr>
          <w:p w:rsidR="00EE6ECE" w:rsidRDefault="00000000">
            <w:r>
              <w:rPr>
                <w:rFonts w:ascii="Arial" w:eastAsia="Arial" w:hAnsi="Arial" w:cs="Arial"/>
                <w:color w:val="333333"/>
                <w:sz w:val="17"/>
                <w:szCs w:val="17"/>
              </w:rPr>
              <w:t>Stringer (Root) / Slight Weave (Fill-Cap)</w:t>
            </w:r>
          </w:p>
        </w:tc>
        <w:tc>
          <w:tcPr>
            <w:tcW w:w="1800" w:type="dxa"/>
            <w:tcBorders>
              <w:top w:val="single" w:sz="4" w:space="0" w:color="999999"/>
              <w:left w:val="single" w:sz="4" w:space="0" w:color="999999"/>
              <w:bottom w:val="single" w:sz="4" w:space="0" w:color="999999"/>
              <w:right w:val="single" w:sz="4" w:space="0" w:color="999999"/>
            </w:tcBorders>
            <w:shd w:val="clear" w:color="auto" w:fill="D6E4F0"/>
            <w:tcMar>
              <w:top w:w="60" w:type="dxa"/>
              <w:left w:w="100" w:type="dxa"/>
              <w:bottom w:w="60" w:type="dxa"/>
              <w:right w:w="100" w:type="dxa"/>
            </w:tcMar>
          </w:tcPr>
          <w:p w:rsidR="00EE6ECE" w:rsidRDefault="00000000">
            <w:r>
              <w:rPr>
                <w:rFonts w:ascii="Arial" w:eastAsia="Arial" w:hAnsi="Arial" w:cs="Arial"/>
                <w:b/>
                <w:bCs/>
                <w:color w:val="1B3A6B"/>
                <w:sz w:val="17"/>
                <w:szCs w:val="17"/>
              </w:rPr>
              <w:t>Multi-pass / Single Pass</w:t>
            </w:r>
          </w:p>
        </w:tc>
        <w:tc>
          <w:tcPr>
            <w:tcW w:w="2880" w:type="dxa"/>
            <w:tcBorders>
              <w:top w:val="single" w:sz="4" w:space="0" w:color="999999"/>
              <w:left w:val="single" w:sz="4" w:space="0" w:color="999999"/>
              <w:bottom w:val="single" w:sz="4" w:space="0" w:color="999999"/>
              <w:right w:val="single" w:sz="4" w:space="0" w:color="999999"/>
            </w:tcBorders>
            <w:shd w:val="clear" w:color="auto" w:fill="FFFFFF"/>
            <w:tcMar>
              <w:top w:w="60" w:type="dxa"/>
              <w:left w:w="100" w:type="dxa"/>
              <w:bottom w:w="60" w:type="dxa"/>
              <w:right w:w="100" w:type="dxa"/>
            </w:tcMar>
          </w:tcPr>
          <w:p w:rsidR="00EE6ECE" w:rsidRDefault="00000000">
            <w:r>
              <w:rPr>
                <w:rFonts w:ascii="Arial" w:eastAsia="Arial" w:hAnsi="Arial" w:cs="Arial"/>
                <w:color w:val="333333"/>
                <w:sz w:val="17"/>
                <w:szCs w:val="17"/>
              </w:rPr>
              <w:t>Multi-pass, Multi-electrode: No</w:t>
            </w:r>
          </w:p>
        </w:tc>
      </w:tr>
      <w:tr w:rsidR="00EE6ECE">
        <w:tblPrEx>
          <w:tblCellMar>
            <w:top w:w="0" w:type="dxa"/>
            <w:bottom w:w="0" w:type="dxa"/>
          </w:tblCellMar>
        </w:tblPrEx>
        <w:tc>
          <w:tcPr>
            <w:tcW w:w="1800" w:type="dxa"/>
            <w:tcBorders>
              <w:top w:val="single" w:sz="4" w:space="0" w:color="999999"/>
              <w:left w:val="single" w:sz="4" w:space="0" w:color="999999"/>
              <w:bottom w:val="single" w:sz="4" w:space="0" w:color="999999"/>
              <w:right w:val="single" w:sz="4" w:space="0" w:color="999999"/>
            </w:tcBorders>
            <w:shd w:val="clear" w:color="auto" w:fill="D6E4F0"/>
            <w:tcMar>
              <w:top w:w="60" w:type="dxa"/>
              <w:left w:w="100" w:type="dxa"/>
              <w:bottom w:w="60" w:type="dxa"/>
              <w:right w:w="100" w:type="dxa"/>
            </w:tcMar>
          </w:tcPr>
          <w:p w:rsidR="00EE6ECE" w:rsidRDefault="00000000">
            <w:r>
              <w:rPr>
                <w:rFonts w:ascii="Arial" w:eastAsia="Arial" w:hAnsi="Arial" w:cs="Arial"/>
                <w:b/>
                <w:bCs/>
                <w:color w:val="1B3A6B"/>
                <w:sz w:val="17"/>
                <w:szCs w:val="17"/>
              </w:rPr>
              <w:t>Cleaning / Interpass Cleaning</w:t>
            </w:r>
          </w:p>
        </w:tc>
        <w:tc>
          <w:tcPr>
            <w:tcW w:w="2880" w:type="dxa"/>
            <w:tcBorders>
              <w:top w:val="single" w:sz="4" w:space="0" w:color="999999"/>
              <w:left w:val="single" w:sz="4" w:space="0" w:color="999999"/>
              <w:bottom w:val="single" w:sz="4" w:space="0" w:color="999999"/>
              <w:right w:val="single" w:sz="4" w:space="0" w:color="999999"/>
            </w:tcBorders>
            <w:shd w:val="clear" w:color="auto" w:fill="FFFFFF"/>
            <w:tcMar>
              <w:top w:w="60" w:type="dxa"/>
              <w:left w:w="100" w:type="dxa"/>
              <w:bottom w:w="60" w:type="dxa"/>
              <w:right w:w="100" w:type="dxa"/>
            </w:tcMar>
          </w:tcPr>
          <w:p w:rsidR="00EE6ECE" w:rsidRDefault="00000000">
            <w:r>
              <w:rPr>
                <w:rFonts w:ascii="Arial" w:eastAsia="Arial" w:hAnsi="Arial" w:cs="Arial"/>
                <w:color w:val="333333"/>
                <w:sz w:val="17"/>
                <w:szCs w:val="17"/>
              </w:rPr>
              <w:t>Wire Brush / Grinding</w:t>
            </w:r>
          </w:p>
        </w:tc>
        <w:tc>
          <w:tcPr>
            <w:tcW w:w="1800" w:type="dxa"/>
            <w:tcBorders>
              <w:top w:val="single" w:sz="4" w:space="0" w:color="999999"/>
              <w:left w:val="single" w:sz="4" w:space="0" w:color="999999"/>
              <w:bottom w:val="single" w:sz="4" w:space="0" w:color="999999"/>
              <w:right w:val="single" w:sz="4" w:space="0" w:color="999999"/>
            </w:tcBorders>
            <w:shd w:val="clear" w:color="auto" w:fill="D6E4F0"/>
            <w:tcMar>
              <w:top w:w="60" w:type="dxa"/>
              <w:left w:w="100" w:type="dxa"/>
              <w:bottom w:w="60" w:type="dxa"/>
              <w:right w:w="100" w:type="dxa"/>
            </w:tcMar>
          </w:tcPr>
          <w:p w:rsidR="00EE6ECE" w:rsidRDefault="00000000">
            <w:r>
              <w:rPr>
                <w:rFonts w:ascii="Arial" w:eastAsia="Arial" w:hAnsi="Arial" w:cs="Arial"/>
                <w:b/>
                <w:bCs/>
                <w:color w:val="1B3A6B"/>
                <w:sz w:val="17"/>
                <w:szCs w:val="17"/>
              </w:rPr>
              <w:t>Peening</w:t>
            </w:r>
          </w:p>
        </w:tc>
        <w:tc>
          <w:tcPr>
            <w:tcW w:w="2880" w:type="dxa"/>
            <w:tcBorders>
              <w:top w:val="single" w:sz="4" w:space="0" w:color="999999"/>
              <w:left w:val="single" w:sz="4" w:space="0" w:color="999999"/>
              <w:bottom w:val="single" w:sz="4" w:space="0" w:color="999999"/>
              <w:right w:val="single" w:sz="4" w:space="0" w:color="999999"/>
            </w:tcBorders>
            <w:shd w:val="clear" w:color="auto" w:fill="FFFFFF"/>
            <w:tcMar>
              <w:top w:w="60" w:type="dxa"/>
              <w:left w:w="100" w:type="dxa"/>
              <w:bottom w:w="60" w:type="dxa"/>
              <w:right w:w="100" w:type="dxa"/>
            </w:tcMar>
          </w:tcPr>
          <w:p w:rsidR="00EE6ECE" w:rsidRDefault="00000000">
            <w:r>
              <w:rPr>
                <w:rFonts w:ascii="Arial" w:eastAsia="Arial" w:hAnsi="Arial" w:cs="Arial"/>
                <w:color w:val="333333"/>
                <w:sz w:val="17"/>
                <w:szCs w:val="17"/>
              </w:rPr>
              <w:t>Not Permitted</w:t>
            </w:r>
          </w:p>
        </w:tc>
      </w:tr>
    </w:tbl>
    <w:p w:rsidR="00EE6ECE" w:rsidRDefault="00EE6ECE">
      <w:pPr>
        <w:spacing w:before="100" w:after="1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120"/>
        <w:gridCol w:w="3120"/>
        <w:gridCol w:w="3120"/>
      </w:tblGrid>
      <w:tr w:rsidR="00EE6ECE">
        <w:tblPrEx>
          <w:tblCellMar>
            <w:top w:w="0" w:type="dxa"/>
            <w:bottom w:w="0" w:type="dxa"/>
          </w:tblCellMar>
        </w:tblPrEx>
        <w:tc>
          <w:tcPr>
            <w:tcW w:w="9360" w:type="dxa"/>
            <w:gridSpan w:val="3"/>
            <w:tcBorders>
              <w:top w:val="none" w:sz="0" w:space="0" w:color="FFFFFF"/>
              <w:left w:val="none" w:sz="0" w:space="0" w:color="FFFFFF"/>
              <w:bottom w:val="none" w:sz="0" w:space="0" w:color="FFFFFF"/>
              <w:right w:val="none" w:sz="0" w:space="0" w:color="FFFFFF"/>
            </w:tcBorders>
            <w:shd w:val="clear" w:color="auto" w:fill="1B3A6B"/>
            <w:tcMar>
              <w:top w:w="70" w:type="dxa"/>
              <w:left w:w="160" w:type="dxa"/>
              <w:bottom w:w="70" w:type="dxa"/>
              <w:right w:w="160" w:type="dxa"/>
            </w:tcMar>
          </w:tcPr>
          <w:p w:rsidR="00EE6ECE" w:rsidRDefault="00000000">
            <w:r>
              <w:rPr>
                <w:rFonts w:ascii="Arial" w:eastAsia="Arial" w:hAnsi="Arial" w:cs="Arial"/>
                <w:b/>
                <w:bCs/>
                <w:color w:val="FFFFFF"/>
              </w:rPr>
              <w:t>APPROVAL</w:t>
            </w:r>
          </w:p>
        </w:tc>
      </w:tr>
      <w:tr w:rsidR="00EE6ECE">
        <w:tblPrEx>
          <w:tblCellMar>
            <w:top w:w="0" w:type="dxa"/>
            <w:bottom w:w="0" w:type="dxa"/>
          </w:tblCellMar>
        </w:tblPrEx>
        <w:tc>
          <w:tcPr>
            <w:tcW w:w="3120" w:type="dxa"/>
            <w:tcBorders>
              <w:top w:val="single" w:sz="4" w:space="0" w:color="999999"/>
              <w:left w:val="single" w:sz="4" w:space="0" w:color="999999"/>
              <w:bottom w:val="single" w:sz="4" w:space="0" w:color="999999"/>
              <w:right w:val="single" w:sz="4" w:space="0" w:color="999999"/>
            </w:tcBorders>
            <w:shd w:val="clear" w:color="auto" w:fill="D6E4F0"/>
            <w:tcMar>
              <w:top w:w="60" w:type="dxa"/>
              <w:left w:w="100" w:type="dxa"/>
              <w:bottom w:w="60" w:type="dxa"/>
              <w:right w:w="100" w:type="dxa"/>
            </w:tcMar>
          </w:tcPr>
          <w:p w:rsidR="00EE6ECE" w:rsidRDefault="00000000">
            <w:pPr>
              <w:jc w:val="center"/>
            </w:pPr>
            <w:r>
              <w:rPr>
                <w:rFonts w:ascii="Arial" w:eastAsia="Arial" w:hAnsi="Arial" w:cs="Arial"/>
                <w:b/>
                <w:bCs/>
                <w:color w:val="1B3A6B"/>
                <w:sz w:val="17"/>
                <w:szCs w:val="17"/>
              </w:rPr>
              <w:t>Prepared By</w:t>
            </w:r>
          </w:p>
        </w:tc>
        <w:tc>
          <w:tcPr>
            <w:tcW w:w="3120" w:type="dxa"/>
            <w:tcBorders>
              <w:top w:val="single" w:sz="4" w:space="0" w:color="999999"/>
              <w:left w:val="single" w:sz="4" w:space="0" w:color="999999"/>
              <w:bottom w:val="single" w:sz="4" w:space="0" w:color="999999"/>
              <w:right w:val="single" w:sz="4" w:space="0" w:color="999999"/>
            </w:tcBorders>
            <w:shd w:val="clear" w:color="auto" w:fill="D6E4F0"/>
            <w:tcMar>
              <w:top w:w="60" w:type="dxa"/>
              <w:left w:w="100" w:type="dxa"/>
              <w:bottom w:w="60" w:type="dxa"/>
              <w:right w:w="100" w:type="dxa"/>
            </w:tcMar>
          </w:tcPr>
          <w:p w:rsidR="00EE6ECE" w:rsidRDefault="00000000">
            <w:pPr>
              <w:jc w:val="center"/>
            </w:pPr>
            <w:r>
              <w:rPr>
                <w:rFonts w:ascii="Arial" w:eastAsia="Arial" w:hAnsi="Arial" w:cs="Arial"/>
                <w:b/>
                <w:bCs/>
                <w:color w:val="1B3A6B"/>
                <w:sz w:val="17"/>
                <w:szCs w:val="17"/>
              </w:rPr>
              <w:t>Reviewed By</w:t>
            </w:r>
          </w:p>
        </w:tc>
        <w:tc>
          <w:tcPr>
            <w:tcW w:w="3120" w:type="dxa"/>
            <w:tcBorders>
              <w:top w:val="single" w:sz="4" w:space="0" w:color="999999"/>
              <w:left w:val="single" w:sz="4" w:space="0" w:color="999999"/>
              <w:bottom w:val="single" w:sz="4" w:space="0" w:color="999999"/>
              <w:right w:val="single" w:sz="4" w:space="0" w:color="999999"/>
            </w:tcBorders>
            <w:shd w:val="clear" w:color="auto" w:fill="D6E4F0"/>
            <w:tcMar>
              <w:top w:w="60" w:type="dxa"/>
              <w:left w:w="100" w:type="dxa"/>
              <w:bottom w:w="60" w:type="dxa"/>
              <w:right w:w="100" w:type="dxa"/>
            </w:tcMar>
          </w:tcPr>
          <w:p w:rsidR="00EE6ECE" w:rsidRDefault="00000000">
            <w:pPr>
              <w:jc w:val="center"/>
            </w:pPr>
            <w:r>
              <w:rPr>
                <w:rFonts w:ascii="Arial" w:eastAsia="Arial" w:hAnsi="Arial" w:cs="Arial"/>
                <w:b/>
                <w:bCs/>
                <w:color w:val="1B3A6B"/>
                <w:sz w:val="17"/>
                <w:szCs w:val="17"/>
              </w:rPr>
              <w:t>Approved By</w:t>
            </w:r>
          </w:p>
        </w:tc>
      </w:tr>
      <w:tr w:rsidR="00EE6ECE">
        <w:tblPrEx>
          <w:tblCellMar>
            <w:top w:w="0" w:type="dxa"/>
            <w:bottom w:w="0" w:type="dxa"/>
          </w:tblCellMar>
        </w:tblPrEx>
        <w:tc>
          <w:tcPr>
            <w:tcW w:w="3120" w:type="dxa"/>
            <w:tcBorders>
              <w:top w:val="single" w:sz="4" w:space="0" w:color="999999"/>
              <w:left w:val="single" w:sz="4" w:space="0" w:color="999999"/>
              <w:bottom w:val="single" w:sz="4" w:space="0" w:color="999999"/>
              <w:right w:val="single" w:sz="4" w:space="0" w:color="999999"/>
            </w:tcBorders>
            <w:shd w:val="clear" w:color="auto" w:fill="FFFFFF"/>
            <w:tcMar>
              <w:top w:w="360" w:type="dxa"/>
              <w:left w:w="100" w:type="dxa"/>
              <w:bottom w:w="60" w:type="dxa"/>
              <w:right w:w="100" w:type="dxa"/>
            </w:tcMar>
          </w:tcPr>
          <w:p w:rsidR="00EE6ECE" w:rsidRDefault="00000000">
            <w:pPr>
              <w:jc w:val="center"/>
            </w:pPr>
            <w:r>
              <w:rPr>
                <w:rFonts w:ascii="Arial" w:eastAsia="Arial" w:hAnsi="Arial" w:cs="Arial"/>
                <w:color w:val="333333"/>
                <w:sz w:val="17"/>
                <w:szCs w:val="17"/>
              </w:rPr>
              <w:t>______________________</w:t>
            </w:r>
          </w:p>
          <w:p w:rsidR="00EE6ECE" w:rsidRDefault="00000000">
            <w:pPr>
              <w:spacing w:before="40"/>
              <w:jc w:val="center"/>
            </w:pPr>
            <w:r>
              <w:rPr>
                <w:rFonts w:ascii="Arial" w:eastAsia="Arial" w:hAnsi="Arial" w:cs="Arial"/>
                <w:color w:val="555555"/>
                <w:sz w:val="16"/>
                <w:szCs w:val="16"/>
              </w:rPr>
              <w:t>Welding Engineer</w:t>
            </w:r>
          </w:p>
          <w:p w:rsidR="00EE6ECE" w:rsidRDefault="00000000">
            <w:pPr>
              <w:spacing w:before="20"/>
              <w:jc w:val="center"/>
            </w:pPr>
            <w:r>
              <w:rPr>
                <w:rFonts w:ascii="Arial" w:eastAsia="Arial" w:hAnsi="Arial" w:cs="Arial"/>
                <w:color w:val="555555"/>
                <w:sz w:val="16"/>
                <w:szCs w:val="16"/>
              </w:rPr>
              <w:t>Date: ____________</w:t>
            </w:r>
          </w:p>
        </w:tc>
        <w:tc>
          <w:tcPr>
            <w:tcW w:w="3120" w:type="dxa"/>
            <w:tcBorders>
              <w:top w:val="single" w:sz="4" w:space="0" w:color="999999"/>
              <w:left w:val="single" w:sz="4" w:space="0" w:color="999999"/>
              <w:bottom w:val="single" w:sz="4" w:space="0" w:color="999999"/>
              <w:right w:val="single" w:sz="4" w:space="0" w:color="999999"/>
            </w:tcBorders>
            <w:shd w:val="clear" w:color="auto" w:fill="FFFFFF"/>
            <w:tcMar>
              <w:top w:w="360" w:type="dxa"/>
              <w:left w:w="100" w:type="dxa"/>
              <w:bottom w:w="60" w:type="dxa"/>
              <w:right w:w="100" w:type="dxa"/>
            </w:tcMar>
          </w:tcPr>
          <w:p w:rsidR="00EE6ECE" w:rsidRDefault="00000000">
            <w:pPr>
              <w:jc w:val="center"/>
            </w:pPr>
            <w:r>
              <w:rPr>
                <w:rFonts w:ascii="Arial" w:eastAsia="Arial" w:hAnsi="Arial" w:cs="Arial"/>
                <w:color w:val="333333"/>
                <w:sz w:val="17"/>
                <w:szCs w:val="17"/>
              </w:rPr>
              <w:t>______________________</w:t>
            </w:r>
          </w:p>
          <w:p w:rsidR="00EE6ECE" w:rsidRDefault="00000000">
            <w:pPr>
              <w:spacing w:before="40"/>
              <w:jc w:val="center"/>
            </w:pPr>
            <w:r>
              <w:rPr>
                <w:rFonts w:ascii="Arial" w:eastAsia="Arial" w:hAnsi="Arial" w:cs="Arial"/>
                <w:color w:val="555555"/>
                <w:sz w:val="16"/>
                <w:szCs w:val="16"/>
              </w:rPr>
              <w:t>QA / QC Manager</w:t>
            </w:r>
          </w:p>
          <w:p w:rsidR="00EE6ECE" w:rsidRDefault="00000000">
            <w:pPr>
              <w:spacing w:before="20"/>
              <w:jc w:val="center"/>
            </w:pPr>
            <w:r>
              <w:rPr>
                <w:rFonts w:ascii="Arial" w:eastAsia="Arial" w:hAnsi="Arial" w:cs="Arial"/>
                <w:color w:val="555555"/>
                <w:sz w:val="16"/>
                <w:szCs w:val="16"/>
              </w:rPr>
              <w:t>Date: ____________</w:t>
            </w:r>
          </w:p>
        </w:tc>
        <w:tc>
          <w:tcPr>
            <w:tcW w:w="3120" w:type="dxa"/>
            <w:tcBorders>
              <w:top w:val="single" w:sz="4" w:space="0" w:color="999999"/>
              <w:left w:val="single" w:sz="4" w:space="0" w:color="999999"/>
              <w:bottom w:val="single" w:sz="4" w:space="0" w:color="999999"/>
              <w:right w:val="single" w:sz="4" w:space="0" w:color="999999"/>
            </w:tcBorders>
            <w:shd w:val="clear" w:color="auto" w:fill="FFFFFF"/>
            <w:tcMar>
              <w:top w:w="360" w:type="dxa"/>
              <w:left w:w="100" w:type="dxa"/>
              <w:bottom w:w="60" w:type="dxa"/>
              <w:right w:w="100" w:type="dxa"/>
            </w:tcMar>
          </w:tcPr>
          <w:p w:rsidR="00EE6ECE" w:rsidRDefault="00000000">
            <w:pPr>
              <w:jc w:val="center"/>
            </w:pPr>
            <w:r>
              <w:rPr>
                <w:rFonts w:ascii="Arial" w:eastAsia="Arial" w:hAnsi="Arial" w:cs="Arial"/>
                <w:color w:val="333333"/>
                <w:sz w:val="17"/>
                <w:szCs w:val="17"/>
              </w:rPr>
              <w:t>______________________</w:t>
            </w:r>
          </w:p>
          <w:p w:rsidR="00EE6ECE" w:rsidRDefault="00000000">
            <w:pPr>
              <w:spacing w:before="40"/>
              <w:jc w:val="center"/>
            </w:pPr>
            <w:r>
              <w:rPr>
                <w:rFonts w:ascii="Arial" w:eastAsia="Arial" w:hAnsi="Arial" w:cs="Arial"/>
                <w:color w:val="555555"/>
                <w:sz w:val="16"/>
                <w:szCs w:val="16"/>
              </w:rPr>
              <w:t>Project Manager / Client Rep.</w:t>
            </w:r>
          </w:p>
          <w:p w:rsidR="00EE6ECE" w:rsidRDefault="00000000">
            <w:pPr>
              <w:spacing w:before="20"/>
              <w:jc w:val="center"/>
            </w:pPr>
            <w:r>
              <w:rPr>
                <w:rFonts w:ascii="Arial" w:eastAsia="Arial" w:hAnsi="Arial" w:cs="Arial"/>
                <w:color w:val="555555"/>
                <w:sz w:val="16"/>
                <w:szCs w:val="16"/>
              </w:rPr>
              <w:t>Date: ____________</w:t>
            </w:r>
          </w:p>
        </w:tc>
      </w:tr>
    </w:tbl>
    <w:p w:rsidR="00EE6ECE" w:rsidRDefault="00EE6ECE">
      <w:pPr>
        <w:spacing w:before="100" w:after="100"/>
      </w:pPr>
    </w:p>
    <w:p w:rsidR="00EE6ECE" w:rsidRDefault="00000000">
      <w:pPr>
        <w:pBdr>
          <w:top w:val="single" w:sz="4" w:space="6" w:color="CCCCCC"/>
        </w:pBdr>
        <w:spacing w:before="120"/>
      </w:pPr>
      <w:r>
        <w:rPr>
          <w:rFonts w:ascii="Arial" w:eastAsia="Arial" w:hAnsi="Arial" w:cs="Arial"/>
          <w:color w:val="555555"/>
          <w:sz w:val="16"/>
          <w:szCs w:val="16"/>
        </w:rPr>
        <w:t xml:space="preserve">This is a sample WPS format for reference and training purposes only, provided free by FreeDocumentsHub.com. Values shown are illustrative and must be verified and qualified against an actual Procedure Qualification Record (PQR) before use on any production weld. For project-ready, fully formatted WPS and WQR document packs, visit </w:t>
      </w:r>
      <w:r>
        <w:rPr>
          <w:rFonts w:ascii="Arial" w:eastAsia="Arial" w:hAnsi="Arial" w:cs="Arial"/>
          <w:b/>
          <w:bCs/>
          <w:color w:val="1A6B72"/>
          <w:sz w:val="16"/>
          <w:szCs w:val="16"/>
        </w:rPr>
        <w:t>www.freedocumentshub.com</w:t>
      </w:r>
      <w:r>
        <w:rPr>
          <w:rFonts w:ascii="Arial" w:eastAsia="Arial" w:hAnsi="Arial" w:cs="Arial"/>
          <w:color w:val="555555"/>
          <w:sz w:val="16"/>
          <w:szCs w:val="16"/>
        </w:rPr>
        <w:t>.</w:t>
      </w:r>
    </w:p>
    <w:sectPr w:rsidR="00EE6ECE" w:rsidSect="00E67674">
      <w:headerReference w:type="even" r:id="rId7"/>
      <w:headerReference w:type="default" r:id="rId8"/>
      <w:footerReference w:type="even" r:id="rId9"/>
      <w:footerReference w:type="default" r:id="rId10"/>
      <w:headerReference w:type="first" r:id="rId11"/>
      <w:footerReference w:type="first" r:id="rId12"/>
      <w:pgSz w:w="12240" w:h="15840"/>
      <w:pgMar w:top="1000" w:right="1000" w:bottom="1000" w:left="100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5E4186" w:rsidRDefault="005E4186">
      <w:r>
        <w:separator/>
      </w:r>
    </w:p>
  </w:endnote>
  <w:endnote w:type="continuationSeparator" w:id="0">
    <w:p w:rsidR="005E4186" w:rsidRDefault="005E41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1"/>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E67674" w:rsidRDefault="00E6767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EE6ECE" w:rsidRDefault="00000000">
    <w:pPr>
      <w:pBdr>
        <w:top w:val="single" w:sz="6" w:space="4" w:color="1A6B72"/>
      </w:pBdr>
      <w:spacing w:before="80"/>
    </w:pPr>
    <w:r>
      <w:rPr>
        <w:rFonts w:ascii="Arial" w:eastAsia="Arial" w:hAnsi="Arial" w:cs="Arial"/>
        <w:color w:val="555555"/>
        <w:sz w:val="16"/>
        <w:szCs w:val="16"/>
      </w:rPr>
      <w:t xml:space="preserve">© </w:t>
    </w:r>
    <w:r>
      <w:rPr>
        <w:rFonts w:ascii="Arial" w:eastAsia="Arial" w:hAnsi="Arial" w:cs="Arial"/>
        <w:color w:val="555555"/>
        <w:sz w:val="16"/>
        <w:szCs w:val="16"/>
      </w:rPr>
      <w:t xml:space="preserve">FreeDocumentsHub.com  |  contact@freedocumentshub.com  |  Free Sample Document — Not for Commercial Resale  |  Page </w:t>
    </w:r>
    <w:r>
      <w:fldChar w:fldCharType="begin"/>
    </w:r>
    <w:r>
      <w:instrText>PAGE</w:instrText>
    </w:r>
    <w:r>
      <w:fldChar w:fldCharType="separate"/>
    </w:r>
    <w:r w:rsidR="00E67674">
      <w:rPr>
        <w:noProof/>
      </w:rPr>
      <w:t>1</w:t>
    </w:r>
    <w:r>
      <w:fldChar w:fldCharType="end"/>
    </w:r>
    <w:r>
      <w:rPr>
        <w:rFonts w:ascii="Arial" w:eastAsia="Arial" w:hAnsi="Arial" w:cs="Arial"/>
        <w:color w:val="555555"/>
        <w:sz w:val="16"/>
        <w:szCs w:val="16"/>
      </w:rPr>
      <w:t xml:space="preserve"> of </w:t>
    </w:r>
    <w:r>
      <w:fldChar w:fldCharType="begin"/>
    </w:r>
    <w:r>
      <w:instrText>NUMPAGES</w:instrText>
    </w:r>
    <w:r>
      <w:fldChar w:fldCharType="separate"/>
    </w:r>
    <w:r w:rsidR="00E67674">
      <w:rPr>
        <w:noProof/>
      </w:rPr>
      <w:t>2</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E67674" w:rsidRDefault="00E6767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5E4186" w:rsidRDefault="005E4186">
      <w:r>
        <w:separator/>
      </w:r>
    </w:p>
  </w:footnote>
  <w:footnote w:type="continuationSeparator" w:id="0">
    <w:p w:rsidR="005E4186" w:rsidRDefault="005E41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E67674" w:rsidRDefault="00E6767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200"/>
      <w:gridCol w:w="3160"/>
    </w:tblGrid>
    <w:tr w:rsidR="00EE6ECE">
      <w:tblPrEx>
        <w:tblCellMar>
          <w:top w:w="0" w:type="dxa"/>
          <w:bottom w:w="0" w:type="dxa"/>
        </w:tblCellMar>
      </w:tblPrEx>
      <w:tc>
        <w:tcPr>
          <w:tcW w:w="6200" w:type="dxa"/>
          <w:tcBorders>
            <w:top w:val="none" w:sz="0" w:space="0" w:color="FFFFFF"/>
            <w:left w:val="none" w:sz="0" w:space="0" w:color="FFFFFF"/>
            <w:bottom w:val="none" w:sz="0" w:space="0" w:color="FFFFFF"/>
            <w:right w:val="none" w:sz="0" w:space="0" w:color="FFFFFF"/>
          </w:tcBorders>
          <w:shd w:val="clear" w:color="auto" w:fill="1B3A6B"/>
          <w:tcMar>
            <w:top w:w="120" w:type="dxa"/>
            <w:left w:w="200" w:type="dxa"/>
            <w:bottom w:w="120" w:type="dxa"/>
            <w:right w:w="80" w:type="dxa"/>
          </w:tcMar>
        </w:tcPr>
        <w:p w:rsidR="00EE6ECE" w:rsidRDefault="00000000">
          <w:r>
            <w:rPr>
              <w:rFonts w:ascii="Arial" w:eastAsia="Arial" w:hAnsi="Arial" w:cs="Arial"/>
              <w:b/>
              <w:bCs/>
              <w:color w:val="FFFFFF"/>
              <w:sz w:val="24"/>
              <w:szCs w:val="24"/>
            </w:rPr>
            <w:t>FreeDocumentsHub.com</w:t>
          </w:r>
        </w:p>
        <w:p w:rsidR="00EE6ECE" w:rsidRDefault="00000000">
          <w:r>
            <w:rPr>
              <w:rFonts w:ascii="Arial" w:eastAsia="Arial" w:hAnsi="Arial" w:cs="Arial"/>
              <w:color w:val="AACCDD"/>
              <w:sz w:val="17"/>
              <w:szCs w:val="17"/>
            </w:rPr>
            <w:t>Industrial Engineering Documents &amp; Study Guides</w:t>
          </w:r>
        </w:p>
      </w:tc>
      <w:tc>
        <w:tcPr>
          <w:tcW w:w="3160" w:type="dxa"/>
          <w:tcBorders>
            <w:top w:val="none" w:sz="0" w:space="0" w:color="FFFFFF"/>
            <w:left w:val="none" w:sz="0" w:space="0" w:color="FFFFFF"/>
            <w:bottom w:val="none" w:sz="0" w:space="0" w:color="FFFFFF"/>
            <w:right w:val="none" w:sz="0" w:space="0" w:color="FFFFFF"/>
          </w:tcBorders>
          <w:shd w:val="clear" w:color="auto" w:fill="1A6B72"/>
          <w:tcMar>
            <w:top w:w="120" w:type="dxa"/>
            <w:left w:w="80" w:type="dxa"/>
            <w:bottom w:w="120" w:type="dxa"/>
            <w:right w:w="200" w:type="dxa"/>
          </w:tcMar>
          <w:vAlign w:val="center"/>
        </w:tcPr>
        <w:p w:rsidR="00EE6ECE" w:rsidRDefault="00000000">
          <w:pPr>
            <w:jc w:val="right"/>
          </w:pPr>
          <w:r>
            <w:rPr>
              <w:rFonts w:ascii="Arial" w:eastAsia="Arial" w:hAnsi="Arial" w:cs="Arial"/>
              <w:b/>
              <w:bCs/>
              <w:color w:val="FFFFFF"/>
            </w:rPr>
            <w:t>FREE SAMPLE</w:t>
          </w:r>
        </w:p>
        <w:p w:rsidR="00EE6ECE" w:rsidRDefault="00000000">
          <w:pPr>
            <w:jc w:val="right"/>
          </w:pPr>
          <w:r>
            <w:rPr>
              <w:rFonts w:ascii="Arial" w:eastAsia="Arial" w:hAnsi="Arial" w:cs="Arial"/>
              <w:color w:val="CCEEEE"/>
              <w:sz w:val="17"/>
              <w:szCs w:val="17"/>
            </w:rPr>
            <w:t>WPS Format</w:t>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E67674" w:rsidRDefault="00E6767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BAA2089"/>
    <w:multiLevelType w:val="hybridMultilevel"/>
    <w:tmpl w:val="CB88C17C"/>
    <w:lvl w:ilvl="0" w:tplc="3132D11A">
      <w:start w:val="1"/>
      <w:numFmt w:val="bullet"/>
      <w:lvlText w:val="●"/>
      <w:lvlJc w:val="left"/>
      <w:pPr>
        <w:ind w:left="720" w:hanging="360"/>
      </w:pPr>
    </w:lvl>
    <w:lvl w:ilvl="1" w:tplc="5614B08C">
      <w:start w:val="1"/>
      <w:numFmt w:val="bullet"/>
      <w:lvlText w:val="○"/>
      <w:lvlJc w:val="left"/>
      <w:pPr>
        <w:ind w:left="1440" w:hanging="360"/>
      </w:pPr>
    </w:lvl>
    <w:lvl w:ilvl="2" w:tplc="90E2D37E">
      <w:start w:val="1"/>
      <w:numFmt w:val="bullet"/>
      <w:lvlText w:val="■"/>
      <w:lvlJc w:val="left"/>
      <w:pPr>
        <w:ind w:left="2160" w:hanging="360"/>
      </w:pPr>
    </w:lvl>
    <w:lvl w:ilvl="3" w:tplc="1ECCFCF8">
      <w:start w:val="1"/>
      <w:numFmt w:val="bullet"/>
      <w:lvlText w:val="●"/>
      <w:lvlJc w:val="left"/>
      <w:pPr>
        <w:ind w:left="2880" w:hanging="360"/>
      </w:pPr>
    </w:lvl>
    <w:lvl w:ilvl="4" w:tplc="64AEFEA2">
      <w:start w:val="1"/>
      <w:numFmt w:val="bullet"/>
      <w:lvlText w:val="○"/>
      <w:lvlJc w:val="left"/>
      <w:pPr>
        <w:ind w:left="3600" w:hanging="360"/>
      </w:pPr>
    </w:lvl>
    <w:lvl w:ilvl="5" w:tplc="2C5E5CCC">
      <w:start w:val="1"/>
      <w:numFmt w:val="bullet"/>
      <w:lvlText w:val="■"/>
      <w:lvlJc w:val="left"/>
      <w:pPr>
        <w:ind w:left="4320" w:hanging="360"/>
      </w:pPr>
    </w:lvl>
    <w:lvl w:ilvl="6" w:tplc="67AC94A8">
      <w:start w:val="1"/>
      <w:numFmt w:val="bullet"/>
      <w:lvlText w:val="●"/>
      <w:lvlJc w:val="left"/>
      <w:pPr>
        <w:ind w:left="5040" w:hanging="360"/>
      </w:pPr>
    </w:lvl>
    <w:lvl w:ilvl="7" w:tplc="549C46B8">
      <w:start w:val="1"/>
      <w:numFmt w:val="bullet"/>
      <w:lvlText w:val="●"/>
      <w:lvlJc w:val="left"/>
      <w:pPr>
        <w:ind w:left="5760" w:hanging="360"/>
      </w:pPr>
    </w:lvl>
    <w:lvl w:ilvl="8" w:tplc="5BCE7540">
      <w:start w:val="1"/>
      <w:numFmt w:val="bullet"/>
      <w:lvlText w:val="●"/>
      <w:lvlJc w:val="left"/>
      <w:pPr>
        <w:ind w:left="6480" w:hanging="360"/>
      </w:pPr>
    </w:lvl>
  </w:abstractNum>
  <w:num w:numId="1" w16cid:durableId="1787700060">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6ECE"/>
    <w:rsid w:val="005E4186"/>
    <w:rsid w:val="00A85344"/>
    <w:rsid w:val="00E67674"/>
    <w:rsid w:val="00EE6ECE"/>
  </w:rsids>
  <m:mathPr>
    <m:mathFont m:val="Cambria Math"/>
    <m:brkBin m:val="before"/>
    <m:brkBinSub m:val="--"/>
    <m:smallFrac m:val="0"/>
    <m:dispDef/>
    <m:lMargin m:val="0"/>
    <m:rMargin m:val="0"/>
    <m:defJc m:val="centerGroup"/>
    <m:wrapIndent m:val="1440"/>
    <m:intLim m:val="subSup"/>
    <m:naryLim m:val="undOvr"/>
  </m:mathPr>
  <w:themeFontLang w:val="en-AE"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1EF04632-A827-C24E-BFF0-B6F0248BA3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A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style>
  <w:style w:type="character" w:customStyle="1" w:styleId="EndnoteTextChar">
    <w:name w:val="Endnote Text Char"/>
    <w:link w:val="EndnoteText"/>
    <w:uiPriority w:val="99"/>
    <w:semiHidden/>
    <w:unhideWhenUsed/>
    <w:rPr>
      <w:sz w:val="20"/>
      <w:szCs w:val="20"/>
    </w:rPr>
  </w:style>
  <w:style w:type="paragraph" w:styleId="Header">
    <w:name w:val="header"/>
    <w:basedOn w:val="Normal"/>
    <w:link w:val="HeaderChar"/>
    <w:uiPriority w:val="99"/>
    <w:unhideWhenUsed/>
    <w:rsid w:val="00E67674"/>
    <w:pPr>
      <w:tabs>
        <w:tab w:val="center" w:pos="4680"/>
        <w:tab w:val="right" w:pos="9360"/>
      </w:tabs>
    </w:pPr>
  </w:style>
  <w:style w:type="character" w:customStyle="1" w:styleId="HeaderChar">
    <w:name w:val="Header Char"/>
    <w:basedOn w:val="DefaultParagraphFont"/>
    <w:link w:val="Header"/>
    <w:uiPriority w:val="99"/>
    <w:rsid w:val="00E67674"/>
  </w:style>
  <w:style w:type="paragraph" w:styleId="Footer">
    <w:name w:val="footer"/>
    <w:basedOn w:val="Normal"/>
    <w:link w:val="FooterChar"/>
    <w:uiPriority w:val="99"/>
    <w:unhideWhenUsed/>
    <w:rsid w:val="00E67674"/>
    <w:pPr>
      <w:tabs>
        <w:tab w:val="center" w:pos="4680"/>
        <w:tab w:val="right" w:pos="9360"/>
      </w:tabs>
    </w:pPr>
  </w:style>
  <w:style w:type="character" w:customStyle="1" w:styleId="FooterChar">
    <w:name w:val="Footer Char"/>
    <w:basedOn w:val="DefaultParagraphFont"/>
    <w:link w:val="Footer"/>
    <w:uiPriority w:val="99"/>
    <w:rsid w:val="00E676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414</Words>
  <Characters>2366</Characters>
  <Application>Microsoft Office Word</Application>
  <DocSecurity>0</DocSecurity>
  <Lines>19</Lines>
  <Paragraphs>5</Paragraphs>
  <ScaleCrop>false</ScaleCrop>
  <Company/>
  <LinksUpToDate>false</LinksUpToDate>
  <CharactersWithSpaces>2775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Microsoft Office User</cp:lastModifiedBy>
  <cp:revision>2</cp:revision>
  <dcterms:created xsi:type="dcterms:W3CDTF">2026-06-30T02:02:00Z</dcterms:created>
  <dcterms:modified xsi:type="dcterms:W3CDTF">2026-06-30T02:04:00Z</dcterms:modified>
</cp:coreProperties>
</file>